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0FB81" w14:textId="3BC13122" w:rsidR="00A939E5" w:rsidRDefault="00A939E5">
      <w:pPr>
        <w:spacing w:before="6" w:line="240" w:lineRule="exact"/>
        <w:rPr>
          <w:sz w:val="24"/>
          <w:szCs w:val="24"/>
        </w:rPr>
      </w:pPr>
      <w:bookmarkStart w:id="0" w:name="_GoBack"/>
      <w:bookmarkEnd w:id="0"/>
    </w:p>
    <w:p w14:paraId="06AD54DD" w14:textId="2B5D234D" w:rsidR="00A939E5" w:rsidRPr="0091769C" w:rsidRDefault="00713842">
      <w:pPr>
        <w:spacing w:before="29"/>
        <w:ind w:left="5152" w:right="5171"/>
        <w:jc w:val="center"/>
        <w:rPr>
          <w:sz w:val="24"/>
          <w:szCs w:val="24"/>
          <w:lang w:val="es-ES"/>
        </w:rPr>
      </w:pPr>
      <w:r w:rsidRPr="0091769C">
        <w:rPr>
          <w:b/>
          <w:spacing w:val="1"/>
          <w:sz w:val="24"/>
          <w:szCs w:val="24"/>
          <w:lang w:val="es-ES"/>
        </w:rPr>
        <w:t>S</w:t>
      </w:r>
      <w:r w:rsidRPr="0091769C">
        <w:rPr>
          <w:b/>
          <w:sz w:val="24"/>
          <w:szCs w:val="24"/>
          <w:lang w:val="es-ES"/>
        </w:rPr>
        <w:t>UBVENCIONES</w:t>
      </w:r>
      <w:r w:rsidRPr="0091769C">
        <w:rPr>
          <w:b/>
          <w:spacing w:val="1"/>
          <w:sz w:val="24"/>
          <w:szCs w:val="24"/>
          <w:lang w:val="es-ES"/>
        </w:rPr>
        <w:t xml:space="preserve"> </w:t>
      </w:r>
      <w:r w:rsidR="0091769C">
        <w:rPr>
          <w:b/>
          <w:sz w:val="24"/>
          <w:szCs w:val="24"/>
          <w:lang w:val="es-ES"/>
        </w:rPr>
        <w:t>y CONVENIOS 2024</w:t>
      </w:r>
    </w:p>
    <w:p w14:paraId="429D6353" w14:textId="77777777" w:rsidR="00A939E5" w:rsidRPr="0091769C" w:rsidRDefault="00A939E5">
      <w:pPr>
        <w:spacing w:before="4" w:line="120" w:lineRule="exact"/>
        <w:rPr>
          <w:sz w:val="13"/>
          <w:szCs w:val="13"/>
          <w:lang w:val="es-ES"/>
        </w:rPr>
      </w:pPr>
    </w:p>
    <w:p w14:paraId="36EDF51C" w14:textId="4534CE30" w:rsidR="00A939E5" w:rsidRDefault="00713842" w:rsidP="00C803AD">
      <w:pPr>
        <w:spacing w:line="359" w:lineRule="auto"/>
        <w:ind w:left="254" w:right="628" w:firstLine="711"/>
        <w:jc w:val="both"/>
        <w:rPr>
          <w:sz w:val="24"/>
          <w:szCs w:val="24"/>
          <w:lang w:val="es-ES"/>
        </w:rPr>
      </w:pPr>
      <w:r w:rsidRPr="0091769C">
        <w:rPr>
          <w:sz w:val="24"/>
          <w:szCs w:val="24"/>
          <w:lang w:val="es-ES"/>
        </w:rPr>
        <w:t>Du</w:t>
      </w:r>
      <w:r w:rsidRPr="0091769C">
        <w:rPr>
          <w:spacing w:val="-1"/>
          <w:sz w:val="24"/>
          <w:szCs w:val="24"/>
          <w:lang w:val="es-ES"/>
        </w:rPr>
        <w:t>ra</w:t>
      </w:r>
      <w:r w:rsidRPr="0091769C">
        <w:rPr>
          <w:sz w:val="24"/>
          <w:szCs w:val="24"/>
          <w:lang w:val="es-ES"/>
        </w:rPr>
        <w:t>nte</w:t>
      </w:r>
      <w:r w:rsidRPr="0091769C">
        <w:rPr>
          <w:spacing w:val="5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e</w:t>
      </w:r>
      <w:r w:rsidRPr="0091769C">
        <w:rPr>
          <w:sz w:val="24"/>
          <w:szCs w:val="24"/>
          <w:lang w:val="es-ES"/>
        </w:rPr>
        <w:t>l</w:t>
      </w:r>
      <w:r w:rsidRPr="0091769C">
        <w:rPr>
          <w:spacing w:val="6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ño</w:t>
      </w:r>
      <w:r w:rsidRPr="0091769C">
        <w:rPr>
          <w:spacing w:val="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20</w:t>
      </w:r>
      <w:r w:rsidRPr="0091769C">
        <w:rPr>
          <w:spacing w:val="1"/>
          <w:sz w:val="24"/>
          <w:szCs w:val="24"/>
          <w:lang w:val="es-ES"/>
        </w:rPr>
        <w:t>2</w:t>
      </w:r>
      <w:r w:rsidR="0091769C">
        <w:rPr>
          <w:sz w:val="24"/>
          <w:szCs w:val="24"/>
          <w:lang w:val="es-ES"/>
        </w:rPr>
        <w:t>4</w:t>
      </w:r>
      <w:r w:rsidRPr="0091769C">
        <w:rPr>
          <w:spacing w:val="3"/>
          <w:sz w:val="24"/>
          <w:szCs w:val="24"/>
          <w:lang w:val="es-ES"/>
        </w:rPr>
        <w:t xml:space="preserve"> l</w:t>
      </w:r>
      <w:r w:rsidRPr="0091769C">
        <w:rPr>
          <w:sz w:val="24"/>
          <w:szCs w:val="24"/>
          <w:lang w:val="es-ES"/>
        </w:rPr>
        <w:t>a</w:t>
      </w:r>
      <w:r w:rsidRPr="0091769C">
        <w:rPr>
          <w:spacing w:val="5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F</w:t>
      </w:r>
      <w:r w:rsidRPr="0091769C">
        <w:rPr>
          <w:sz w:val="24"/>
          <w:szCs w:val="24"/>
          <w:lang w:val="es-ES"/>
        </w:rPr>
        <w:t>und</w:t>
      </w:r>
      <w:r w:rsidRPr="0091769C">
        <w:rPr>
          <w:spacing w:val="-1"/>
          <w:sz w:val="24"/>
          <w:szCs w:val="24"/>
          <w:lang w:val="es-ES"/>
        </w:rPr>
        <w:t>ac</w:t>
      </w:r>
      <w:r w:rsidRPr="0091769C">
        <w:rPr>
          <w:sz w:val="24"/>
          <w:szCs w:val="24"/>
          <w:lang w:val="es-ES"/>
        </w:rPr>
        <w:t>ión</w:t>
      </w:r>
      <w:r w:rsidRPr="0091769C">
        <w:rPr>
          <w:spacing w:val="6"/>
          <w:sz w:val="24"/>
          <w:szCs w:val="24"/>
          <w:lang w:val="es-ES"/>
        </w:rPr>
        <w:t xml:space="preserve"> </w:t>
      </w:r>
      <w:r w:rsidRPr="0091769C">
        <w:rPr>
          <w:spacing w:val="2"/>
          <w:sz w:val="24"/>
          <w:szCs w:val="24"/>
          <w:lang w:val="es-ES"/>
        </w:rPr>
        <w:t>T</w:t>
      </w:r>
      <w:r w:rsidRPr="0091769C">
        <w:rPr>
          <w:spacing w:val="-3"/>
          <w:sz w:val="24"/>
          <w:szCs w:val="24"/>
          <w:lang w:val="es-ES"/>
        </w:rPr>
        <w:t>I</w:t>
      </w:r>
      <w:r w:rsidRPr="0091769C">
        <w:rPr>
          <w:spacing w:val="1"/>
          <w:sz w:val="24"/>
          <w:szCs w:val="24"/>
          <w:lang w:val="es-ES"/>
        </w:rPr>
        <w:t>P</w:t>
      </w:r>
      <w:r w:rsidRPr="0091769C">
        <w:rPr>
          <w:spacing w:val="3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I ha</w:t>
      </w:r>
      <w:r w:rsidRPr="0091769C">
        <w:rPr>
          <w:spacing w:val="4"/>
          <w:sz w:val="24"/>
          <w:szCs w:val="24"/>
          <w:lang w:val="es-ES"/>
        </w:rPr>
        <w:t xml:space="preserve"> </w:t>
      </w:r>
      <w:r w:rsidRPr="0091769C">
        <w:rPr>
          <w:spacing w:val="1"/>
          <w:sz w:val="24"/>
          <w:szCs w:val="24"/>
          <w:lang w:val="es-ES"/>
        </w:rPr>
        <w:t>r</w:t>
      </w:r>
      <w:r w:rsidRPr="0091769C">
        <w:rPr>
          <w:spacing w:val="-1"/>
          <w:sz w:val="24"/>
          <w:szCs w:val="24"/>
          <w:lang w:val="es-ES"/>
        </w:rPr>
        <w:t>e</w:t>
      </w:r>
      <w:r w:rsidRPr="0091769C">
        <w:rPr>
          <w:spacing w:val="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ib</w:t>
      </w:r>
      <w:r w:rsidRPr="0091769C">
        <w:rPr>
          <w:spacing w:val="1"/>
          <w:sz w:val="24"/>
          <w:szCs w:val="24"/>
          <w:lang w:val="es-ES"/>
        </w:rPr>
        <w:t>i</w:t>
      </w:r>
      <w:r w:rsidRPr="0091769C">
        <w:rPr>
          <w:sz w:val="24"/>
          <w:szCs w:val="24"/>
          <w:lang w:val="es-ES"/>
        </w:rPr>
        <w:t>do</w:t>
      </w:r>
      <w:r w:rsidRPr="0091769C">
        <w:rPr>
          <w:spacing w:val="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sub</w:t>
      </w:r>
      <w:r w:rsidRPr="0091769C">
        <w:rPr>
          <w:spacing w:val="2"/>
          <w:sz w:val="24"/>
          <w:szCs w:val="24"/>
          <w:lang w:val="es-ES"/>
        </w:rPr>
        <w:t>v</w:t>
      </w:r>
      <w:r w:rsidRPr="0091769C">
        <w:rPr>
          <w:spacing w:val="-1"/>
          <w:sz w:val="24"/>
          <w:szCs w:val="24"/>
          <w:lang w:val="es-ES"/>
        </w:rPr>
        <w:t>e</w:t>
      </w:r>
      <w:r w:rsidRPr="0091769C">
        <w:rPr>
          <w:sz w:val="24"/>
          <w:szCs w:val="24"/>
          <w:lang w:val="es-ES"/>
        </w:rPr>
        <w:t>n</w:t>
      </w:r>
      <w:r w:rsidRPr="0091769C">
        <w:rPr>
          <w:spacing w:val="-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iones</w:t>
      </w:r>
      <w:r w:rsidR="006D0D2D">
        <w:rPr>
          <w:sz w:val="24"/>
          <w:szCs w:val="24"/>
          <w:lang w:val="es-ES"/>
        </w:rPr>
        <w:t xml:space="preserve"> y </w:t>
      </w:r>
      <w:r w:rsidR="00C803AD">
        <w:rPr>
          <w:sz w:val="24"/>
          <w:szCs w:val="24"/>
          <w:lang w:val="es-ES"/>
        </w:rPr>
        <w:t>establecidos convenios</w:t>
      </w:r>
      <w:r w:rsidR="006D0D2D">
        <w:rPr>
          <w:sz w:val="24"/>
          <w:szCs w:val="24"/>
          <w:lang w:val="es-ES"/>
        </w:rPr>
        <w:t xml:space="preserve"> que</w:t>
      </w:r>
      <w:r w:rsidRPr="0091769C">
        <w:rPr>
          <w:spacing w:val="2"/>
          <w:sz w:val="24"/>
          <w:szCs w:val="24"/>
          <w:lang w:val="es-ES"/>
        </w:rPr>
        <w:t xml:space="preserve"> h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n</w:t>
      </w:r>
      <w:r w:rsidRPr="0091769C">
        <w:rPr>
          <w:spacing w:val="3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o</w:t>
      </w:r>
      <w:r w:rsidRPr="0091769C">
        <w:rPr>
          <w:spacing w:val="3"/>
          <w:sz w:val="24"/>
          <w:szCs w:val="24"/>
          <w:lang w:val="es-ES"/>
        </w:rPr>
        <w:t>l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b</w:t>
      </w:r>
      <w:r w:rsidRPr="0091769C">
        <w:rPr>
          <w:spacing w:val="2"/>
          <w:sz w:val="24"/>
          <w:szCs w:val="24"/>
          <w:lang w:val="es-ES"/>
        </w:rPr>
        <w:t>o</w:t>
      </w:r>
      <w:r w:rsidRPr="0091769C">
        <w:rPr>
          <w:sz w:val="24"/>
          <w:szCs w:val="24"/>
          <w:lang w:val="es-ES"/>
        </w:rPr>
        <w:t>r</w:t>
      </w:r>
      <w:r w:rsidRPr="0091769C">
        <w:rPr>
          <w:spacing w:val="-2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do</w:t>
      </w:r>
      <w:r w:rsidRPr="0091769C">
        <w:rPr>
          <w:spacing w:val="6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e</w:t>
      </w:r>
      <w:r w:rsidRPr="0091769C">
        <w:rPr>
          <w:sz w:val="24"/>
          <w:szCs w:val="24"/>
          <w:lang w:val="es-ES"/>
        </w:rPr>
        <w:t>n</w:t>
      </w:r>
      <w:r w:rsidRPr="0091769C">
        <w:rPr>
          <w:spacing w:val="3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e</w:t>
      </w:r>
      <w:r w:rsidRPr="0091769C">
        <w:rPr>
          <w:sz w:val="24"/>
          <w:szCs w:val="24"/>
          <w:lang w:val="es-ES"/>
        </w:rPr>
        <w:t>l</w:t>
      </w:r>
      <w:r w:rsidRPr="0091769C">
        <w:rPr>
          <w:spacing w:val="6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mant</w:t>
      </w:r>
      <w:r w:rsidRPr="0091769C">
        <w:rPr>
          <w:spacing w:val="-1"/>
          <w:sz w:val="24"/>
          <w:szCs w:val="24"/>
          <w:lang w:val="es-ES"/>
        </w:rPr>
        <w:t>e</w:t>
      </w:r>
      <w:r w:rsidRPr="0091769C">
        <w:rPr>
          <w:sz w:val="24"/>
          <w:szCs w:val="24"/>
          <w:lang w:val="es-ES"/>
        </w:rPr>
        <w:t>ni</w:t>
      </w:r>
      <w:r w:rsidRPr="0091769C">
        <w:rPr>
          <w:spacing w:val="1"/>
          <w:sz w:val="24"/>
          <w:szCs w:val="24"/>
          <w:lang w:val="es-ES"/>
        </w:rPr>
        <w:t>m</w:t>
      </w:r>
      <w:r w:rsidRPr="0091769C">
        <w:rPr>
          <w:sz w:val="24"/>
          <w:szCs w:val="24"/>
          <w:lang w:val="es-ES"/>
        </w:rPr>
        <w:t>iento,</w:t>
      </w:r>
      <w:r w:rsidRPr="0091769C">
        <w:rPr>
          <w:spacing w:val="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mejo</w:t>
      </w:r>
      <w:r w:rsidRPr="0091769C">
        <w:rPr>
          <w:spacing w:val="-1"/>
          <w:sz w:val="24"/>
          <w:szCs w:val="24"/>
          <w:lang w:val="es-ES"/>
        </w:rPr>
        <w:t>r</w:t>
      </w:r>
      <w:r w:rsidRPr="0091769C">
        <w:rPr>
          <w:sz w:val="24"/>
          <w:szCs w:val="24"/>
          <w:lang w:val="es-ES"/>
        </w:rPr>
        <w:t>a</w:t>
      </w:r>
      <w:r w:rsidRPr="0091769C">
        <w:rPr>
          <w:spacing w:val="4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e innova</w:t>
      </w:r>
      <w:r w:rsidRPr="0091769C">
        <w:rPr>
          <w:spacing w:val="-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ión</w:t>
      </w:r>
      <w:r w:rsidRPr="0091769C">
        <w:rPr>
          <w:spacing w:val="4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de</w:t>
      </w:r>
      <w:r w:rsidRPr="0091769C">
        <w:rPr>
          <w:spacing w:val="2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todos</w:t>
      </w:r>
      <w:r w:rsidRPr="0091769C">
        <w:rPr>
          <w:spacing w:val="4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nu</w:t>
      </w:r>
      <w:r w:rsidRPr="0091769C">
        <w:rPr>
          <w:spacing w:val="-1"/>
          <w:sz w:val="24"/>
          <w:szCs w:val="24"/>
          <w:lang w:val="es-ES"/>
        </w:rPr>
        <w:t>e</w:t>
      </w:r>
      <w:r w:rsidRPr="0091769C">
        <w:rPr>
          <w:sz w:val="24"/>
          <w:szCs w:val="24"/>
          <w:lang w:val="es-ES"/>
        </w:rPr>
        <w:t>stros</w:t>
      </w:r>
      <w:r w:rsidRPr="0091769C">
        <w:rPr>
          <w:spacing w:val="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p</w:t>
      </w:r>
      <w:r w:rsidRPr="0091769C">
        <w:rPr>
          <w:spacing w:val="-1"/>
          <w:sz w:val="24"/>
          <w:szCs w:val="24"/>
          <w:lang w:val="es-ES"/>
        </w:rPr>
        <w:t>r</w:t>
      </w:r>
      <w:r w:rsidRPr="0091769C">
        <w:rPr>
          <w:spacing w:val="2"/>
          <w:sz w:val="24"/>
          <w:szCs w:val="24"/>
          <w:lang w:val="es-ES"/>
        </w:rPr>
        <w:t>o</w:t>
      </w:r>
      <w:r w:rsidRPr="0091769C">
        <w:rPr>
          <w:spacing w:val="-5"/>
          <w:sz w:val="24"/>
          <w:szCs w:val="24"/>
          <w:lang w:val="es-ES"/>
        </w:rPr>
        <w:t>y</w:t>
      </w:r>
      <w:r w:rsidRPr="0091769C">
        <w:rPr>
          <w:spacing w:val="1"/>
          <w:sz w:val="24"/>
          <w:szCs w:val="24"/>
          <w:lang w:val="es-ES"/>
        </w:rPr>
        <w:t>e</w:t>
      </w:r>
      <w:r w:rsidRPr="0091769C">
        <w:rPr>
          <w:spacing w:val="-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tos,</w:t>
      </w:r>
      <w:r w:rsidRPr="0091769C">
        <w:rPr>
          <w:spacing w:val="4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sí</w:t>
      </w:r>
      <w:r w:rsidRPr="0091769C">
        <w:rPr>
          <w:spacing w:val="4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omo</w:t>
      </w:r>
      <w:r w:rsidRPr="0091769C">
        <w:rPr>
          <w:spacing w:val="4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s</w:t>
      </w:r>
      <w:r w:rsidRPr="0091769C">
        <w:rPr>
          <w:spacing w:val="-1"/>
          <w:sz w:val="24"/>
          <w:szCs w:val="24"/>
          <w:lang w:val="es-ES"/>
        </w:rPr>
        <w:t>e</w:t>
      </w:r>
      <w:r w:rsidRPr="0091769C">
        <w:rPr>
          <w:sz w:val="24"/>
          <w:szCs w:val="24"/>
          <w:lang w:val="es-ES"/>
        </w:rPr>
        <w:t>rvi</w:t>
      </w:r>
      <w:r w:rsidRPr="0091769C">
        <w:rPr>
          <w:spacing w:val="-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ios</w:t>
      </w:r>
      <w:r w:rsidRPr="0091769C">
        <w:rPr>
          <w:spacing w:val="4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on</w:t>
      </w:r>
      <w:r w:rsidRPr="0091769C">
        <w:rPr>
          <w:spacing w:val="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los</w:t>
      </w:r>
      <w:r w:rsidRPr="0091769C">
        <w:rPr>
          <w:spacing w:val="4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 xml:space="preserve">que </w:t>
      </w:r>
      <w:r w:rsidRPr="0091769C">
        <w:rPr>
          <w:spacing w:val="-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ons</w:t>
      </w:r>
      <w:r w:rsidRPr="0091769C">
        <w:rPr>
          <w:spacing w:val="1"/>
          <w:sz w:val="24"/>
          <w:szCs w:val="24"/>
          <w:lang w:val="es-ES"/>
        </w:rPr>
        <w:t>e</w:t>
      </w:r>
      <w:r w:rsidRPr="0091769C">
        <w:rPr>
          <w:spacing w:val="-2"/>
          <w:sz w:val="24"/>
          <w:szCs w:val="24"/>
          <w:lang w:val="es-ES"/>
        </w:rPr>
        <w:t>g</w:t>
      </w:r>
      <w:r w:rsidRPr="0091769C">
        <w:rPr>
          <w:sz w:val="24"/>
          <w:szCs w:val="24"/>
          <w:lang w:val="es-ES"/>
        </w:rPr>
        <w:t>ui</w:t>
      </w:r>
      <w:r w:rsidRPr="0091769C">
        <w:rPr>
          <w:spacing w:val="1"/>
          <w:sz w:val="24"/>
          <w:szCs w:val="24"/>
          <w:lang w:val="es-ES"/>
        </w:rPr>
        <w:t>m</w:t>
      </w:r>
      <w:r w:rsidRPr="0091769C">
        <w:rPr>
          <w:sz w:val="24"/>
          <w:szCs w:val="24"/>
          <w:lang w:val="es-ES"/>
        </w:rPr>
        <w:t>os</w:t>
      </w:r>
      <w:r w:rsidRPr="0091769C">
        <w:rPr>
          <w:spacing w:val="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o</w:t>
      </w:r>
      <w:r w:rsidRPr="0091769C">
        <w:rPr>
          <w:spacing w:val="-1"/>
          <w:sz w:val="24"/>
          <w:szCs w:val="24"/>
          <w:lang w:val="es-ES"/>
        </w:rPr>
        <w:t>f</w:t>
      </w:r>
      <w:r w:rsidRPr="0091769C">
        <w:rPr>
          <w:sz w:val="24"/>
          <w:szCs w:val="24"/>
          <w:lang w:val="es-ES"/>
        </w:rPr>
        <w:t>r</w:t>
      </w:r>
      <w:r w:rsidRPr="0091769C">
        <w:rPr>
          <w:spacing w:val="-2"/>
          <w:sz w:val="24"/>
          <w:szCs w:val="24"/>
          <w:lang w:val="es-ES"/>
        </w:rPr>
        <w:t>e</w:t>
      </w:r>
      <w:r w:rsidRPr="0091769C">
        <w:rPr>
          <w:spacing w:val="1"/>
          <w:sz w:val="24"/>
          <w:szCs w:val="24"/>
          <w:lang w:val="es-ES"/>
        </w:rPr>
        <w:t>c</w:t>
      </w:r>
      <w:r w:rsidRPr="0091769C">
        <w:rPr>
          <w:spacing w:val="-1"/>
          <w:sz w:val="24"/>
          <w:szCs w:val="24"/>
          <w:lang w:val="es-ES"/>
        </w:rPr>
        <w:t>e</w:t>
      </w:r>
      <w:r w:rsidRPr="0091769C">
        <w:rPr>
          <w:sz w:val="24"/>
          <w:szCs w:val="24"/>
          <w:lang w:val="es-ES"/>
        </w:rPr>
        <w:t>r</w:t>
      </w:r>
      <w:r w:rsidRPr="0091769C">
        <w:rPr>
          <w:spacing w:val="2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una</w:t>
      </w:r>
      <w:r w:rsidRPr="0091769C">
        <w:rPr>
          <w:spacing w:val="4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ca</w:t>
      </w:r>
      <w:r w:rsidRPr="0091769C">
        <w:rPr>
          <w:sz w:val="24"/>
          <w:szCs w:val="24"/>
          <w:lang w:val="es-ES"/>
        </w:rPr>
        <w:t>l</w:t>
      </w:r>
      <w:r w:rsidRPr="0091769C">
        <w:rPr>
          <w:spacing w:val="1"/>
          <w:sz w:val="24"/>
          <w:szCs w:val="24"/>
          <w:lang w:val="es-ES"/>
        </w:rPr>
        <w:t>i</w:t>
      </w:r>
      <w:r w:rsidRPr="0091769C">
        <w:rPr>
          <w:sz w:val="24"/>
          <w:szCs w:val="24"/>
          <w:lang w:val="es-ES"/>
        </w:rPr>
        <w:t>d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d</w:t>
      </w:r>
      <w:r w:rsidRPr="0091769C">
        <w:rPr>
          <w:spacing w:val="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de</w:t>
      </w:r>
      <w:r w:rsidRPr="0091769C">
        <w:rPr>
          <w:spacing w:val="2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vida</w:t>
      </w:r>
      <w:r w:rsidRPr="0091769C">
        <w:rPr>
          <w:spacing w:val="3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d</w:t>
      </w:r>
      <w:r w:rsidRPr="0091769C">
        <w:rPr>
          <w:spacing w:val="-1"/>
          <w:sz w:val="24"/>
          <w:szCs w:val="24"/>
          <w:lang w:val="es-ES"/>
        </w:rPr>
        <w:t>ec</w:t>
      </w:r>
      <w:r w:rsidRPr="0091769C">
        <w:rPr>
          <w:sz w:val="24"/>
          <w:szCs w:val="24"/>
          <w:lang w:val="es-ES"/>
        </w:rPr>
        <w:t>u</w:t>
      </w:r>
      <w:r w:rsidRPr="0091769C">
        <w:rPr>
          <w:spacing w:val="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d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,</w:t>
      </w:r>
      <w:r w:rsidRPr="0091769C">
        <w:rPr>
          <w:spacing w:val="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tan</w:t>
      </w:r>
      <w:r w:rsidRPr="0091769C">
        <w:rPr>
          <w:spacing w:val="8"/>
          <w:sz w:val="24"/>
          <w:szCs w:val="24"/>
          <w:lang w:val="es-ES"/>
        </w:rPr>
        <w:t>t</w:t>
      </w:r>
      <w:r w:rsidRPr="0091769C">
        <w:rPr>
          <w:sz w:val="24"/>
          <w:szCs w:val="24"/>
          <w:lang w:val="es-ES"/>
        </w:rPr>
        <w:t>o</w:t>
      </w:r>
      <w:r w:rsidRPr="0091769C">
        <w:rPr>
          <w:spacing w:val="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a</w:t>
      </w:r>
      <w:r w:rsidRPr="0091769C">
        <w:rPr>
          <w:spacing w:val="2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nu</w:t>
      </w:r>
      <w:r w:rsidRPr="0091769C">
        <w:rPr>
          <w:spacing w:val="-1"/>
          <w:sz w:val="24"/>
          <w:szCs w:val="24"/>
          <w:lang w:val="es-ES"/>
        </w:rPr>
        <w:t>e</w:t>
      </w:r>
      <w:r w:rsidRPr="0091769C">
        <w:rPr>
          <w:sz w:val="24"/>
          <w:szCs w:val="24"/>
          <w:lang w:val="es-ES"/>
        </w:rPr>
        <w:t>stros usua</w:t>
      </w:r>
      <w:r w:rsidRPr="0091769C">
        <w:rPr>
          <w:spacing w:val="-1"/>
          <w:sz w:val="24"/>
          <w:szCs w:val="24"/>
          <w:lang w:val="es-ES"/>
        </w:rPr>
        <w:t>r</w:t>
      </w:r>
      <w:r w:rsidRPr="0091769C">
        <w:rPr>
          <w:sz w:val="24"/>
          <w:szCs w:val="24"/>
          <w:lang w:val="es-ES"/>
        </w:rPr>
        <w:t>ios</w:t>
      </w:r>
      <w:r w:rsidRPr="0091769C">
        <w:rPr>
          <w:spacing w:val="15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omo</w:t>
      </w:r>
      <w:r w:rsidRPr="0091769C">
        <w:rPr>
          <w:spacing w:val="15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f</w:t>
      </w:r>
      <w:r w:rsidRPr="0091769C">
        <w:rPr>
          <w:spacing w:val="-2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m</w:t>
      </w:r>
      <w:r w:rsidRPr="0091769C">
        <w:rPr>
          <w:spacing w:val="1"/>
          <w:sz w:val="24"/>
          <w:szCs w:val="24"/>
          <w:lang w:val="es-ES"/>
        </w:rPr>
        <w:t>i</w:t>
      </w:r>
      <w:r w:rsidRPr="0091769C">
        <w:rPr>
          <w:sz w:val="24"/>
          <w:szCs w:val="24"/>
          <w:lang w:val="es-ES"/>
        </w:rPr>
        <w:t>l</w:t>
      </w:r>
      <w:r w:rsidRPr="0091769C">
        <w:rPr>
          <w:spacing w:val="1"/>
          <w:sz w:val="24"/>
          <w:szCs w:val="24"/>
          <w:lang w:val="es-ES"/>
        </w:rPr>
        <w:t>i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r</w:t>
      </w:r>
      <w:r w:rsidRPr="0091769C">
        <w:rPr>
          <w:spacing w:val="-2"/>
          <w:sz w:val="24"/>
          <w:szCs w:val="24"/>
          <w:lang w:val="es-ES"/>
        </w:rPr>
        <w:t>e</w:t>
      </w:r>
      <w:r w:rsidRPr="0091769C">
        <w:rPr>
          <w:spacing w:val="2"/>
          <w:sz w:val="24"/>
          <w:szCs w:val="24"/>
          <w:lang w:val="es-ES"/>
        </w:rPr>
        <w:t>s</w:t>
      </w:r>
      <w:r w:rsidRPr="0091769C">
        <w:rPr>
          <w:sz w:val="24"/>
          <w:szCs w:val="24"/>
          <w:lang w:val="es-ES"/>
        </w:rPr>
        <w:t>,</w:t>
      </w:r>
      <w:r w:rsidRPr="0091769C">
        <w:rPr>
          <w:spacing w:val="14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a</w:t>
      </w:r>
      <w:r w:rsidRPr="0091769C">
        <w:rPr>
          <w:spacing w:val="1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tr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v</w:t>
      </w:r>
      <w:r w:rsidRPr="0091769C">
        <w:rPr>
          <w:spacing w:val="-1"/>
          <w:sz w:val="24"/>
          <w:szCs w:val="24"/>
          <w:lang w:val="es-ES"/>
        </w:rPr>
        <w:t>é</w:t>
      </w:r>
      <w:r w:rsidRPr="0091769C">
        <w:rPr>
          <w:sz w:val="24"/>
          <w:szCs w:val="24"/>
          <w:lang w:val="es-ES"/>
        </w:rPr>
        <w:t>s</w:t>
      </w:r>
      <w:r w:rsidRPr="0091769C">
        <w:rPr>
          <w:spacing w:val="14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de</w:t>
      </w:r>
      <w:r w:rsidRPr="0091769C">
        <w:rPr>
          <w:spacing w:val="1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una</w:t>
      </w:r>
      <w:r w:rsidRPr="0091769C">
        <w:rPr>
          <w:spacing w:val="13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ten</w:t>
      </w:r>
      <w:r w:rsidRPr="0091769C">
        <w:rPr>
          <w:spacing w:val="-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i</w:t>
      </w:r>
      <w:r w:rsidRPr="0091769C">
        <w:rPr>
          <w:spacing w:val="3"/>
          <w:sz w:val="24"/>
          <w:szCs w:val="24"/>
          <w:lang w:val="es-ES"/>
        </w:rPr>
        <w:t>ó</w:t>
      </w:r>
      <w:r w:rsidRPr="0091769C">
        <w:rPr>
          <w:sz w:val="24"/>
          <w:szCs w:val="24"/>
          <w:lang w:val="es-ES"/>
        </w:rPr>
        <w:t>n</w:t>
      </w:r>
      <w:r w:rsidRPr="0091769C">
        <w:rPr>
          <w:spacing w:val="14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in</w:t>
      </w:r>
      <w:r w:rsidRPr="0091769C">
        <w:rPr>
          <w:spacing w:val="1"/>
          <w:sz w:val="24"/>
          <w:szCs w:val="24"/>
          <w:lang w:val="es-ES"/>
        </w:rPr>
        <w:t>t</w:t>
      </w:r>
      <w:r w:rsidRPr="0091769C">
        <w:rPr>
          <w:spacing w:val="-1"/>
          <w:sz w:val="24"/>
          <w:szCs w:val="24"/>
          <w:lang w:val="es-ES"/>
        </w:rPr>
        <w:t>e</w:t>
      </w:r>
      <w:r w:rsidRPr="0091769C">
        <w:rPr>
          <w:spacing w:val="-2"/>
          <w:sz w:val="24"/>
          <w:szCs w:val="24"/>
          <w:lang w:val="es-ES"/>
        </w:rPr>
        <w:t>g</w:t>
      </w:r>
      <w:r w:rsidRPr="0091769C">
        <w:rPr>
          <w:sz w:val="24"/>
          <w:szCs w:val="24"/>
          <w:lang w:val="es-ES"/>
        </w:rPr>
        <w:t>r</w:t>
      </w:r>
      <w:r w:rsidRPr="0091769C">
        <w:rPr>
          <w:spacing w:val="-2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l</w:t>
      </w:r>
      <w:r w:rsidRPr="0091769C">
        <w:rPr>
          <w:spacing w:val="15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e</w:t>
      </w:r>
      <w:r w:rsidRPr="0091769C">
        <w:rPr>
          <w:spacing w:val="1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ind</w:t>
      </w:r>
      <w:r w:rsidRPr="0091769C">
        <w:rPr>
          <w:spacing w:val="1"/>
          <w:sz w:val="24"/>
          <w:szCs w:val="24"/>
          <w:lang w:val="es-ES"/>
        </w:rPr>
        <w:t>i</w:t>
      </w:r>
      <w:r w:rsidRPr="0091769C">
        <w:rPr>
          <w:sz w:val="24"/>
          <w:szCs w:val="24"/>
          <w:lang w:val="es-ES"/>
        </w:rPr>
        <w:t>viduali</w:t>
      </w:r>
      <w:r w:rsidRPr="0091769C">
        <w:rPr>
          <w:spacing w:val="2"/>
          <w:sz w:val="24"/>
          <w:szCs w:val="24"/>
          <w:lang w:val="es-ES"/>
        </w:rPr>
        <w:t>z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da</w:t>
      </w:r>
      <w:r w:rsidRPr="0091769C">
        <w:rPr>
          <w:spacing w:val="1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que</w:t>
      </w:r>
      <w:r w:rsidRPr="0091769C">
        <w:rPr>
          <w:spacing w:val="1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se</w:t>
      </w:r>
      <w:r w:rsidRPr="0091769C">
        <w:rPr>
          <w:spacing w:val="1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l</w:t>
      </w:r>
      <w:r w:rsidRPr="0091769C">
        <w:rPr>
          <w:spacing w:val="1"/>
          <w:sz w:val="24"/>
          <w:szCs w:val="24"/>
          <w:lang w:val="es-ES"/>
        </w:rPr>
        <w:t>l</w:t>
      </w:r>
      <w:r w:rsidRPr="0091769C">
        <w:rPr>
          <w:spacing w:val="-1"/>
          <w:sz w:val="24"/>
          <w:szCs w:val="24"/>
          <w:lang w:val="es-ES"/>
        </w:rPr>
        <w:t>e</w:t>
      </w:r>
      <w:r w:rsidRPr="0091769C">
        <w:rPr>
          <w:sz w:val="24"/>
          <w:szCs w:val="24"/>
          <w:lang w:val="es-ES"/>
        </w:rPr>
        <w:t>va</w:t>
      </w:r>
      <w:r w:rsidRPr="0091769C">
        <w:rPr>
          <w:spacing w:val="1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a</w:t>
      </w:r>
      <w:r w:rsidRPr="0091769C">
        <w:rPr>
          <w:spacing w:val="13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ca</w:t>
      </w:r>
      <w:r w:rsidRPr="0091769C">
        <w:rPr>
          <w:sz w:val="24"/>
          <w:szCs w:val="24"/>
          <w:lang w:val="es-ES"/>
        </w:rPr>
        <w:t>bo</w:t>
      </w:r>
      <w:r w:rsidRPr="0091769C">
        <w:rPr>
          <w:spacing w:val="14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día</w:t>
      </w:r>
      <w:r w:rsidRPr="0091769C">
        <w:rPr>
          <w:spacing w:val="14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a</w:t>
      </w:r>
      <w:r w:rsidRPr="0091769C">
        <w:rPr>
          <w:spacing w:val="13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día</w:t>
      </w:r>
      <w:r w:rsidRPr="0091769C">
        <w:rPr>
          <w:spacing w:val="14"/>
          <w:sz w:val="24"/>
          <w:szCs w:val="24"/>
          <w:lang w:val="es-ES"/>
        </w:rPr>
        <w:t xml:space="preserve"> </w:t>
      </w:r>
      <w:r w:rsidRPr="0091769C">
        <w:rPr>
          <w:spacing w:val="-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on</w:t>
      </w:r>
      <w:r w:rsidRPr="0091769C">
        <w:rPr>
          <w:spacing w:val="14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la</w:t>
      </w:r>
      <w:r w:rsidRPr="0091769C">
        <w:rPr>
          <w:spacing w:val="14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hu</w:t>
      </w:r>
      <w:r w:rsidRPr="0091769C">
        <w:rPr>
          <w:spacing w:val="9"/>
          <w:sz w:val="24"/>
          <w:szCs w:val="24"/>
          <w:lang w:val="es-ES"/>
        </w:rPr>
        <w:t>m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nidad</w:t>
      </w:r>
      <w:r w:rsidRPr="0091769C">
        <w:rPr>
          <w:spacing w:val="16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y</w:t>
      </w:r>
      <w:r w:rsidRPr="0091769C">
        <w:rPr>
          <w:spacing w:val="7"/>
          <w:sz w:val="24"/>
          <w:szCs w:val="24"/>
          <w:lang w:val="es-ES"/>
        </w:rPr>
        <w:t xml:space="preserve"> </w:t>
      </w:r>
      <w:r w:rsidRPr="0091769C">
        <w:rPr>
          <w:spacing w:val="2"/>
          <w:sz w:val="24"/>
          <w:szCs w:val="24"/>
          <w:lang w:val="es-ES"/>
        </w:rPr>
        <w:t>p</w:t>
      </w:r>
      <w:r w:rsidRPr="0091769C">
        <w:rPr>
          <w:sz w:val="24"/>
          <w:szCs w:val="24"/>
          <w:lang w:val="es-ES"/>
        </w:rPr>
        <w:t>ro</w:t>
      </w:r>
      <w:r w:rsidRPr="0091769C">
        <w:rPr>
          <w:spacing w:val="-1"/>
          <w:sz w:val="24"/>
          <w:szCs w:val="24"/>
          <w:lang w:val="es-ES"/>
        </w:rPr>
        <w:t>fe</w:t>
      </w:r>
      <w:r w:rsidRPr="0091769C">
        <w:rPr>
          <w:sz w:val="24"/>
          <w:szCs w:val="24"/>
          <w:lang w:val="es-ES"/>
        </w:rPr>
        <w:t>sionalid</w:t>
      </w:r>
      <w:r w:rsidRPr="0091769C">
        <w:rPr>
          <w:spacing w:val="-1"/>
          <w:sz w:val="24"/>
          <w:szCs w:val="24"/>
          <w:lang w:val="es-ES"/>
        </w:rPr>
        <w:t>a</w:t>
      </w:r>
      <w:r w:rsidRPr="0091769C">
        <w:rPr>
          <w:sz w:val="24"/>
          <w:szCs w:val="24"/>
          <w:lang w:val="es-ES"/>
        </w:rPr>
        <w:t>d que</w:t>
      </w:r>
      <w:r w:rsidRPr="0091769C">
        <w:rPr>
          <w:spacing w:val="-1"/>
          <w:sz w:val="24"/>
          <w:szCs w:val="24"/>
          <w:lang w:val="es-ES"/>
        </w:rPr>
        <w:t xml:space="preserve"> </w:t>
      </w:r>
      <w:r w:rsidRPr="0091769C">
        <w:rPr>
          <w:sz w:val="24"/>
          <w:szCs w:val="24"/>
          <w:lang w:val="es-ES"/>
        </w:rPr>
        <w:t>nos dif</w:t>
      </w:r>
      <w:r w:rsidRPr="0091769C">
        <w:rPr>
          <w:spacing w:val="-2"/>
          <w:sz w:val="24"/>
          <w:szCs w:val="24"/>
          <w:lang w:val="es-ES"/>
        </w:rPr>
        <w:t>e</w:t>
      </w:r>
      <w:r w:rsidRPr="0091769C">
        <w:rPr>
          <w:sz w:val="24"/>
          <w:szCs w:val="24"/>
          <w:lang w:val="es-ES"/>
        </w:rPr>
        <w:t>ren</w:t>
      </w:r>
      <w:r w:rsidRPr="0091769C">
        <w:rPr>
          <w:spacing w:val="-1"/>
          <w:sz w:val="24"/>
          <w:szCs w:val="24"/>
          <w:lang w:val="es-ES"/>
        </w:rPr>
        <w:t>c</w:t>
      </w:r>
      <w:r w:rsidRPr="0091769C">
        <w:rPr>
          <w:sz w:val="24"/>
          <w:szCs w:val="24"/>
          <w:lang w:val="es-ES"/>
        </w:rPr>
        <w:t>ia.</w:t>
      </w:r>
    </w:p>
    <w:p w14:paraId="6E7C1EC0" w14:textId="77777777" w:rsidR="00C803AD" w:rsidRDefault="00C803AD" w:rsidP="00C803AD">
      <w:pPr>
        <w:spacing w:line="359" w:lineRule="auto"/>
        <w:ind w:left="254" w:right="628" w:firstLine="711"/>
        <w:jc w:val="both"/>
        <w:rPr>
          <w:sz w:val="12"/>
          <w:szCs w:val="12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1702"/>
        <w:gridCol w:w="9073"/>
      </w:tblGrid>
      <w:tr w:rsidR="00A939E5" w14:paraId="0CE4A67D" w14:textId="77777777">
        <w:trPr>
          <w:trHeight w:hRule="exact" w:val="598"/>
        </w:trPr>
        <w:tc>
          <w:tcPr>
            <w:tcW w:w="3826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61E10DAF" w14:textId="77777777" w:rsidR="00A939E5" w:rsidRDefault="00713842">
            <w:pPr>
              <w:spacing w:line="260" w:lineRule="exact"/>
              <w:ind w:left="998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ROCEDENC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11D6DC9A" w14:textId="77777777" w:rsidR="00A939E5" w:rsidRDefault="00713842">
            <w:pPr>
              <w:spacing w:line="260" w:lineRule="exact"/>
              <w:ind w:left="2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ORTE</w:t>
            </w:r>
          </w:p>
        </w:tc>
        <w:tc>
          <w:tcPr>
            <w:tcW w:w="9073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7AD9B43E" w14:textId="77777777" w:rsidR="00A939E5" w:rsidRDefault="00713842">
            <w:pPr>
              <w:spacing w:line="260" w:lineRule="exact"/>
              <w:ind w:left="27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TINO DE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 SU</w:t>
            </w:r>
            <w:r>
              <w:rPr>
                <w:b/>
                <w:spacing w:val="-2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VEN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IÓN</w:t>
            </w:r>
          </w:p>
        </w:tc>
      </w:tr>
      <w:tr w:rsidR="00A939E5" w14:paraId="4FF26E1B" w14:textId="77777777">
        <w:trPr>
          <w:trHeight w:hRule="exact" w:val="874"/>
        </w:trPr>
        <w:tc>
          <w:tcPr>
            <w:tcW w:w="3826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247E6703" w14:textId="77777777" w:rsidR="00A939E5" w:rsidRDefault="00713842">
            <w:pPr>
              <w:spacing w:line="260" w:lineRule="exac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do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 Can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ria</w:t>
            </w:r>
          </w:p>
        </w:tc>
        <w:tc>
          <w:tcPr>
            <w:tcW w:w="1702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2042AA25" w14:textId="469DA4B6" w:rsidR="00A939E5" w:rsidRPr="0091769C" w:rsidRDefault="00713842" w:rsidP="0091769C">
            <w:pPr>
              <w:spacing w:line="260" w:lineRule="exact"/>
              <w:ind w:left="88"/>
              <w:jc w:val="right"/>
              <w:rPr>
                <w:b/>
                <w:bCs/>
                <w:sz w:val="24"/>
                <w:szCs w:val="24"/>
              </w:rPr>
            </w:pPr>
            <w:r w:rsidRPr="0091769C">
              <w:rPr>
                <w:b/>
                <w:bCs/>
                <w:sz w:val="24"/>
                <w:szCs w:val="24"/>
              </w:rPr>
              <w:t>45.000 €</w:t>
            </w:r>
            <w:r w:rsidR="006D0D2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797D1DF0" w14:textId="44B6B0C6" w:rsidR="00A939E5" w:rsidRDefault="00713842" w:rsidP="0091769C">
            <w:pPr>
              <w:spacing w:line="260" w:lineRule="exact"/>
              <w:ind w:left="85"/>
              <w:rPr>
                <w:sz w:val="24"/>
                <w:szCs w:val="24"/>
              </w:rPr>
            </w:pPr>
            <w:r w:rsidRPr="0091769C">
              <w:rPr>
                <w:spacing w:val="1"/>
                <w:sz w:val="24"/>
                <w:szCs w:val="24"/>
                <w:lang w:val="es-ES"/>
              </w:rPr>
              <w:t>S</w:t>
            </w:r>
            <w:r w:rsidRPr="0091769C">
              <w:rPr>
                <w:sz w:val="24"/>
                <w:szCs w:val="24"/>
                <w:lang w:val="es-ES"/>
              </w:rPr>
              <w:t>ubv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e</w:t>
            </w:r>
            <w:r w:rsidRPr="0091769C">
              <w:rPr>
                <w:sz w:val="24"/>
                <w:szCs w:val="24"/>
                <w:lang w:val="es-ES"/>
              </w:rPr>
              <w:t>n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c</w:t>
            </w:r>
            <w:r w:rsidRPr="0091769C">
              <w:rPr>
                <w:sz w:val="24"/>
                <w:szCs w:val="24"/>
                <w:lang w:val="es-ES"/>
              </w:rPr>
              <w:t>ión no</w:t>
            </w:r>
            <w:r w:rsidRPr="0091769C">
              <w:rPr>
                <w:spacing w:val="1"/>
                <w:sz w:val="24"/>
                <w:szCs w:val="24"/>
                <w:lang w:val="es-ES"/>
              </w:rPr>
              <w:t>m</w:t>
            </w:r>
            <w:r w:rsidRPr="0091769C">
              <w:rPr>
                <w:sz w:val="24"/>
                <w:szCs w:val="24"/>
                <w:lang w:val="es-ES"/>
              </w:rPr>
              <w:t>inada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 xml:space="preserve"> </w:t>
            </w:r>
            <w:r w:rsidRPr="0091769C">
              <w:rPr>
                <w:sz w:val="24"/>
                <w:szCs w:val="24"/>
                <w:lang w:val="es-ES"/>
              </w:rPr>
              <w:t>p</w:t>
            </w:r>
            <w:r w:rsidRPr="0091769C">
              <w:rPr>
                <w:spacing w:val="1"/>
                <w:sz w:val="24"/>
                <w:szCs w:val="24"/>
                <w:lang w:val="es-ES"/>
              </w:rPr>
              <w:t>a</w:t>
            </w:r>
            <w:r w:rsidRPr="0091769C">
              <w:rPr>
                <w:sz w:val="24"/>
                <w:szCs w:val="24"/>
                <w:lang w:val="es-ES"/>
              </w:rPr>
              <w:t>ra</w:t>
            </w:r>
            <w:r w:rsidRPr="0091769C">
              <w:rPr>
                <w:spacing w:val="-2"/>
                <w:sz w:val="24"/>
                <w:szCs w:val="24"/>
                <w:lang w:val="es-ES"/>
              </w:rPr>
              <w:t xml:space="preserve"> 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e</w:t>
            </w:r>
            <w:r w:rsidRPr="0091769C">
              <w:rPr>
                <w:sz w:val="24"/>
                <w:szCs w:val="24"/>
                <w:lang w:val="es-ES"/>
              </w:rPr>
              <w:t>l pr</w:t>
            </w:r>
            <w:r w:rsidRPr="0091769C">
              <w:rPr>
                <w:spacing w:val="4"/>
                <w:sz w:val="24"/>
                <w:szCs w:val="24"/>
                <w:lang w:val="es-ES"/>
              </w:rPr>
              <w:t>o</w:t>
            </w:r>
            <w:r w:rsidRPr="0091769C">
              <w:rPr>
                <w:spacing w:val="-5"/>
                <w:sz w:val="24"/>
                <w:szCs w:val="24"/>
                <w:lang w:val="es-ES"/>
              </w:rPr>
              <w:t>y</w:t>
            </w:r>
            <w:r w:rsidRPr="0091769C">
              <w:rPr>
                <w:spacing w:val="1"/>
                <w:sz w:val="24"/>
                <w:szCs w:val="24"/>
                <w:lang w:val="es-ES"/>
              </w:rPr>
              <w:t>e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c</w:t>
            </w:r>
            <w:r w:rsidRPr="0091769C">
              <w:rPr>
                <w:sz w:val="24"/>
                <w:szCs w:val="24"/>
                <w:lang w:val="es-ES"/>
              </w:rPr>
              <w:t>to “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A</w:t>
            </w:r>
            <w:r w:rsidRPr="0091769C">
              <w:rPr>
                <w:sz w:val="24"/>
                <w:szCs w:val="24"/>
                <w:lang w:val="es-ES"/>
              </w:rPr>
              <w:t>u</w:t>
            </w:r>
            <w:r w:rsidRPr="0091769C">
              <w:rPr>
                <w:spacing w:val="3"/>
                <w:sz w:val="24"/>
                <w:szCs w:val="24"/>
                <w:lang w:val="es-ES"/>
              </w:rPr>
              <w:t>l</w:t>
            </w:r>
            <w:r w:rsidRPr="0091769C">
              <w:rPr>
                <w:sz w:val="24"/>
                <w:szCs w:val="24"/>
                <w:lang w:val="es-ES"/>
              </w:rPr>
              <w:t>a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 xml:space="preserve"> </w:t>
            </w:r>
            <w:r w:rsidRPr="0091769C">
              <w:rPr>
                <w:sz w:val="24"/>
                <w:szCs w:val="24"/>
                <w:lang w:val="es-ES"/>
              </w:rPr>
              <w:t>de</w:t>
            </w:r>
            <w:r w:rsidRPr="0091769C">
              <w:rPr>
                <w:spacing w:val="1"/>
                <w:sz w:val="24"/>
                <w:szCs w:val="24"/>
                <w:lang w:val="es-ES"/>
              </w:rPr>
              <w:t xml:space="preserve"> </w:t>
            </w:r>
            <w:r w:rsidRPr="0091769C">
              <w:rPr>
                <w:sz w:val="24"/>
                <w:szCs w:val="24"/>
                <w:lang w:val="es-ES"/>
              </w:rPr>
              <w:t>Adultos</w:t>
            </w:r>
            <w:r w:rsidR="0091769C">
              <w:rPr>
                <w:sz w:val="24"/>
                <w:szCs w:val="24"/>
                <w:lang w:val="es-ES"/>
              </w:rPr>
              <w:t>: realidades Posibles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”</w:t>
            </w:r>
          </w:p>
        </w:tc>
      </w:tr>
      <w:tr w:rsidR="00A939E5" w:rsidRPr="0091769C" w14:paraId="5F65EF3A" w14:textId="77777777">
        <w:trPr>
          <w:trHeight w:hRule="exact" w:val="874"/>
        </w:trPr>
        <w:tc>
          <w:tcPr>
            <w:tcW w:w="3826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2276EDA2" w14:textId="77777777" w:rsidR="00A939E5" w:rsidRPr="0091769C" w:rsidRDefault="00713842">
            <w:pPr>
              <w:spacing w:line="260" w:lineRule="exact"/>
              <w:ind w:left="85"/>
              <w:rPr>
                <w:sz w:val="24"/>
                <w:szCs w:val="24"/>
                <w:lang w:val="es-ES"/>
              </w:rPr>
            </w:pPr>
            <w:r w:rsidRPr="0091769C">
              <w:rPr>
                <w:spacing w:val="2"/>
                <w:sz w:val="24"/>
                <w:szCs w:val="24"/>
                <w:lang w:val="es-ES"/>
              </w:rPr>
              <w:t>A</w:t>
            </w:r>
            <w:r w:rsidRPr="0091769C">
              <w:rPr>
                <w:spacing w:val="-5"/>
                <w:sz w:val="24"/>
                <w:szCs w:val="24"/>
                <w:lang w:val="es-ES"/>
              </w:rPr>
              <w:t>y</w:t>
            </w:r>
            <w:r w:rsidRPr="0091769C">
              <w:rPr>
                <w:sz w:val="24"/>
                <w:szCs w:val="24"/>
                <w:lang w:val="es-ES"/>
              </w:rPr>
              <w:t xml:space="preserve">untamiento </w:t>
            </w:r>
            <w:r w:rsidRPr="0091769C">
              <w:rPr>
                <w:spacing w:val="2"/>
                <w:sz w:val="24"/>
                <w:szCs w:val="24"/>
                <w:lang w:val="es-ES"/>
              </w:rPr>
              <w:t>d</w:t>
            </w:r>
            <w:r w:rsidRPr="0091769C">
              <w:rPr>
                <w:sz w:val="24"/>
                <w:szCs w:val="24"/>
                <w:lang w:val="es-ES"/>
              </w:rPr>
              <w:t>e</w:t>
            </w:r>
            <w:r w:rsidRPr="0091769C">
              <w:rPr>
                <w:spacing w:val="1"/>
                <w:sz w:val="24"/>
                <w:szCs w:val="24"/>
                <w:lang w:val="es-ES"/>
              </w:rPr>
              <w:t xml:space="preserve"> </w:t>
            </w:r>
            <w:r w:rsidRPr="0091769C">
              <w:rPr>
                <w:spacing w:val="-3"/>
                <w:sz w:val="24"/>
                <w:szCs w:val="24"/>
                <w:lang w:val="es-ES"/>
              </w:rPr>
              <w:t>L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a</w:t>
            </w:r>
            <w:r w:rsidRPr="0091769C">
              <w:rPr>
                <w:sz w:val="24"/>
                <w:szCs w:val="24"/>
                <w:lang w:val="es-ES"/>
              </w:rPr>
              <w:t xml:space="preserve">s </w:t>
            </w:r>
            <w:r w:rsidRPr="0091769C">
              <w:rPr>
                <w:spacing w:val="1"/>
                <w:sz w:val="24"/>
                <w:szCs w:val="24"/>
                <w:lang w:val="es-ES"/>
              </w:rPr>
              <w:t>P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a</w:t>
            </w:r>
            <w:r w:rsidRPr="0091769C">
              <w:rPr>
                <w:spacing w:val="3"/>
                <w:sz w:val="24"/>
                <w:szCs w:val="24"/>
                <w:lang w:val="es-ES"/>
              </w:rPr>
              <w:t>l</w:t>
            </w:r>
            <w:r w:rsidRPr="0091769C">
              <w:rPr>
                <w:sz w:val="24"/>
                <w:szCs w:val="24"/>
                <w:lang w:val="es-ES"/>
              </w:rPr>
              <w:t>mas de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 xml:space="preserve"> </w:t>
            </w:r>
            <w:r w:rsidRPr="0091769C">
              <w:rPr>
                <w:sz w:val="24"/>
                <w:szCs w:val="24"/>
                <w:lang w:val="es-ES"/>
              </w:rPr>
              <w:t>G.</w:t>
            </w:r>
            <w:r w:rsidRPr="0091769C">
              <w:rPr>
                <w:spacing w:val="2"/>
                <w:sz w:val="24"/>
                <w:szCs w:val="24"/>
                <w:lang w:val="es-ES"/>
              </w:rPr>
              <w:t>C</w:t>
            </w:r>
            <w:r w:rsidRPr="0091769C">
              <w:rPr>
                <w:sz w:val="24"/>
                <w:szCs w:val="24"/>
                <w:lang w:val="es-ES"/>
              </w:rPr>
              <w:t>.</w:t>
            </w:r>
          </w:p>
        </w:tc>
        <w:tc>
          <w:tcPr>
            <w:tcW w:w="1702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478721F0" w14:textId="1C2CC405" w:rsidR="00A939E5" w:rsidRDefault="0091769C" w:rsidP="0091769C">
            <w:pPr>
              <w:spacing w:line="260" w:lineRule="exact"/>
              <w:ind w:left="88"/>
              <w:jc w:val="right"/>
              <w:rPr>
                <w:sz w:val="24"/>
                <w:szCs w:val="24"/>
              </w:rPr>
            </w:pPr>
            <w:r w:rsidRPr="0091769C">
              <w:rPr>
                <w:b/>
                <w:bCs/>
                <w:sz w:val="24"/>
                <w:szCs w:val="24"/>
                <w:lang w:val="es-ES"/>
              </w:rPr>
              <w:t>3.033,95 €</w:t>
            </w:r>
          </w:p>
        </w:tc>
        <w:tc>
          <w:tcPr>
            <w:tcW w:w="9073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244753C8" w14:textId="4DDFD8B5" w:rsidR="00A939E5" w:rsidRPr="0091769C" w:rsidRDefault="00713842">
            <w:pPr>
              <w:ind w:left="85"/>
              <w:rPr>
                <w:sz w:val="24"/>
                <w:szCs w:val="24"/>
                <w:lang w:val="es-ES"/>
              </w:rPr>
            </w:pPr>
            <w:r w:rsidRPr="0091769C">
              <w:rPr>
                <w:spacing w:val="1"/>
                <w:sz w:val="24"/>
                <w:szCs w:val="24"/>
                <w:lang w:val="es-ES"/>
              </w:rPr>
              <w:t>S</w:t>
            </w:r>
            <w:r w:rsidRPr="0091769C">
              <w:rPr>
                <w:sz w:val="24"/>
                <w:szCs w:val="24"/>
                <w:lang w:val="es-ES"/>
              </w:rPr>
              <w:t>ubv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e</w:t>
            </w:r>
            <w:r w:rsidRPr="0091769C">
              <w:rPr>
                <w:sz w:val="24"/>
                <w:szCs w:val="24"/>
                <w:lang w:val="es-ES"/>
              </w:rPr>
              <w:t>n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c</w:t>
            </w:r>
            <w:r w:rsidRPr="0091769C">
              <w:rPr>
                <w:sz w:val="24"/>
                <w:szCs w:val="24"/>
                <w:lang w:val="es-ES"/>
              </w:rPr>
              <w:t>ión ONG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 xml:space="preserve"> c</w:t>
            </w:r>
            <w:r w:rsidRPr="0091769C">
              <w:rPr>
                <w:sz w:val="24"/>
                <w:szCs w:val="24"/>
                <w:lang w:val="es-ES"/>
              </w:rPr>
              <w:t>o</w:t>
            </w:r>
            <w:r w:rsidRPr="0091769C">
              <w:rPr>
                <w:spacing w:val="2"/>
                <w:sz w:val="24"/>
                <w:szCs w:val="24"/>
                <w:lang w:val="es-ES"/>
              </w:rPr>
              <w:t>n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c</w:t>
            </w:r>
            <w:r w:rsidRPr="0091769C">
              <w:rPr>
                <w:sz w:val="24"/>
                <w:szCs w:val="24"/>
                <w:lang w:val="es-ES"/>
              </w:rPr>
              <w:t>u</w:t>
            </w:r>
            <w:r w:rsidRPr="0091769C">
              <w:rPr>
                <w:spacing w:val="1"/>
                <w:sz w:val="24"/>
                <w:szCs w:val="24"/>
                <w:lang w:val="es-ES"/>
              </w:rPr>
              <w:t>r</w:t>
            </w:r>
            <w:r w:rsidRPr="0091769C">
              <w:rPr>
                <w:sz w:val="24"/>
                <w:szCs w:val="24"/>
                <w:lang w:val="es-ES"/>
              </w:rPr>
              <w:t>r</w:t>
            </w:r>
            <w:r w:rsidRPr="0091769C">
              <w:rPr>
                <w:spacing w:val="-2"/>
                <w:sz w:val="24"/>
                <w:szCs w:val="24"/>
                <w:lang w:val="es-ES"/>
              </w:rPr>
              <w:t>e</w:t>
            </w:r>
            <w:r w:rsidRPr="0091769C">
              <w:rPr>
                <w:sz w:val="24"/>
                <w:szCs w:val="24"/>
                <w:lang w:val="es-ES"/>
              </w:rPr>
              <w:t>n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c</w:t>
            </w:r>
            <w:r w:rsidRPr="0091769C">
              <w:rPr>
                <w:sz w:val="24"/>
                <w:szCs w:val="24"/>
                <w:lang w:val="es-ES"/>
              </w:rPr>
              <w:t>ia</w:t>
            </w:r>
            <w:r w:rsidRPr="0091769C">
              <w:rPr>
                <w:spacing w:val="2"/>
                <w:sz w:val="24"/>
                <w:szCs w:val="24"/>
                <w:lang w:val="es-ES"/>
              </w:rPr>
              <w:t xml:space="preserve"> 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c</w:t>
            </w:r>
            <w:r w:rsidRPr="0091769C">
              <w:rPr>
                <w:sz w:val="24"/>
                <w:szCs w:val="24"/>
                <w:lang w:val="es-ES"/>
              </w:rPr>
              <w:t>ompeti</w:t>
            </w:r>
            <w:r w:rsidRPr="0091769C">
              <w:rPr>
                <w:spacing w:val="1"/>
                <w:sz w:val="24"/>
                <w:szCs w:val="24"/>
                <w:lang w:val="es-ES"/>
              </w:rPr>
              <w:t>t</w:t>
            </w:r>
            <w:r w:rsidRPr="0091769C">
              <w:rPr>
                <w:sz w:val="24"/>
                <w:szCs w:val="24"/>
                <w:lang w:val="es-ES"/>
              </w:rPr>
              <w:t>iva p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a</w:t>
            </w:r>
            <w:r w:rsidRPr="0091769C">
              <w:rPr>
                <w:sz w:val="24"/>
                <w:szCs w:val="24"/>
                <w:lang w:val="es-ES"/>
              </w:rPr>
              <w:t xml:space="preserve">ra </w:t>
            </w:r>
            <w:r w:rsidRPr="0091769C">
              <w:rPr>
                <w:spacing w:val="1"/>
                <w:sz w:val="24"/>
                <w:szCs w:val="24"/>
                <w:lang w:val="es-ES"/>
              </w:rPr>
              <w:t>e</w:t>
            </w:r>
            <w:r w:rsidRPr="0091769C">
              <w:rPr>
                <w:sz w:val="24"/>
                <w:szCs w:val="24"/>
                <w:lang w:val="es-ES"/>
              </w:rPr>
              <w:t>l pr</w:t>
            </w:r>
            <w:r w:rsidRPr="0091769C">
              <w:rPr>
                <w:spacing w:val="2"/>
                <w:sz w:val="24"/>
                <w:szCs w:val="24"/>
                <w:lang w:val="es-ES"/>
              </w:rPr>
              <w:t>o</w:t>
            </w:r>
            <w:r w:rsidRPr="0091769C">
              <w:rPr>
                <w:spacing w:val="-5"/>
                <w:sz w:val="24"/>
                <w:szCs w:val="24"/>
                <w:lang w:val="es-ES"/>
              </w:rPr>
              <w:t>y</w:t>
            </w:r>
            <w:r w:rsidRPr="0091769C">
              <w:rPr>
                <w:spacing w:val="1"/>
                <w:sz w:val="24"/>
                <w:szCs w:val="24"/>
                <w:lang w:val="es-ES"/>
              </w:rPr>
              <w:t>e</w:t>
            </w:r>
            <w:r w:rsidRPr="0091769C">
              <w:rPr>
                <w:spacing w:val="-1"/>
                <w:sz w:val="24"/>
                <w:szCs w:val="24"/>
                <w:lang w:val="es-ES"/>
              </w:rPr>
              <w:t>c</w:t>
            </w:r>
            <w:r w:rsidRPr="0091769C">
              <w:rPr>
                <w:sz w:val="24"/>
                <w:szCs w:val="24"/>
                <w:lang w:val="es-ES"/>
              </w:rPr>
              <w:t xml:space="preserve">to </w:t>
            </w:r>
            <w:r w:rsidR="0091769C" w:rsidRPr="0091769C">
              <w:rPr>
                <w:sz w:val="24"/>
                <w:szCs w:val="24"/>
                <w:lang w:val="es-ES"/>
              </w:rPr>
              <w:t>“</w:t>
            </w:r>
            <w:r w:rsidR="0091769C" w:rsidRPr="0091769C">
              <w:rPr>
                <w:spacing w:val="-1"/>
                <w:sz w:val="24"/>
                <w:szCs w:val="24"/>
                <w:lang w:val="es-ES"/>
              </w:rPr>
              <w:t>A</w:t>
            </w:r>
            <w:r w:rsidR="0091769C" w:rsidRPr="0091769C">
              <w:rPr>
                <w:sz w:val="24"/>
                <w:szCs w:val="24"/>
                <w:lang w:val="es-ES"/>
              </w:rPr>
              <w:t>u</w:t>
            </w:r>
            <w:r w:rsidR="0091769C" w:rsidRPr="0091769C">
              <w:rPr>
                <w:spacing w:val="3"/>
                <w:sz w:val="24"/>
                <w:szCs w:val="24"/>
                <w:lang w:val="es-ES"/>
              </w:rPr>
              <w:t>l</w:t>
            </w:r>
            <w:r w:rsidR="0091769C" w:rsidRPr="0091769C">
              <w:rPr>
                <w:sz w:val="24"/>
                <w:szCs w:val="24"/>
                <w:lang w:val="es-ES"/>
              </w:rPr>
              <w:t>a</w:t>
            </w:r>
            <w:r w:rsidR="0091769C" w:rsidRPr="0091769C">
              <w:rPr>
                <w:spacing w:val="-1"/>
                <w:sz w:val="24"/>
                <w:szCs w:val="24"/>
                <w:lang w:val="es-ES"/>
              </w:rPr>
              <w:t xml:space="preserve"> </w:t>
            </w:r>
            <w:r w:rsidR="0091769C" w:rsidRPr="0091769C">
              <w:rPr>
                <w:sz w:val="24"/>
                <w:szCs w:val="24"/>
                <w:lang w:val="es-ES"/>
              </w:rPr>
              <w:t>de</w:t>
            </w:r>
            <w:r w:rsidR="0091769C" w:rsidRPr="0091769C">
              <w:rPr>
                <w:spacing w:val="1"/>
                <w:sz w:val="24"/>
                <w:szCs w:val="24"/>
                <w:lang w:val="es-ES"/>
              </w:rPr>
              <w:t xml:space="preserve"> </w:t>
            </w:r>
            <w:r w:rsidR="0091769C" w:rsidRPr="0091769C">
              <w:rPr>
                <w:sz w:val="24"/>
                <w:szCs w:val="24"/>
                <w:lang w:val="es-ES"/>
              </w:rPr>
              <w:t>Adultos</w:t>
            </w:r>
            <w:r w:rsidR="0091769C">
              <w:rPr>
                <w:sz w:val="24"/>
                <w:szCs w:val="24"/>
                <w:lang w:val="es-ES"/>
              </w:rPr>
              <w:t>: realidades Posibles</w:t>
            </w:r>
            <w:r w:rsidR="0091769C" w:rsidRPr="0091769C">
              <w:rPr>
                <w:spacing w:val="-1"/>
                <w:sz w:val="24"/>
                <w:szCs w:val="24"/>
                <w:lang w:val="es-ES"/>
              </w:rPr>
              <w:t>”</w:t>
            </w:r>
          </w:p>
        </w:tc>
      </w:tr>
      <w:tr w:rsidR="00A939E5" w:rsidRPr="0091769C" w14:paraId="0C1FDAFF" w14:textId="77777777">
        <w:trPr>
          <w:trHeight w:hRule="exact" w:val="1287"/>
        </w:trPr>
        <w:tc>
          <w:tcPr>
            <w:tcW w:w="3826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31EC674E" w14:textId="15814F46" w:rsidR="00A939E5" w:rsidRPr="0091769C" w:rsidRDefault="0091769C">
            <w:pPr>
              <w:ind w:left="85"/>
              <w:rPr>
                <w:sz w:val="24"/>
                <w:szCs w:val="24"/>
                <w:lang w:val="es-ES"/>
              </w:rPr>
            </w:pPr>
            <w:r w:rsidRPr="0091769C">
              <w:rPr>
                <w:sz w:val="24"/>
                <w:szCs w:val="24"/>
                <w:lang w:val="es-ES"/>
              </w:rPr>
              <w:t xml:space="preserve">Consejería de </w:t>
            </w:r>
            <w:r>
              <w:rPr>
                <w:sz w:val="24"/>
                <w:szCs w:val="24"/>
                <w:lang w:val="es-ES"/>
              </w:rPr>
              <w:t>E</w:t>
            </w:r>
            <w:r w:rsidRPr="0091769C">
              <w:rPr>
                <w:sz w:val="24"/>
                <w:szCs w:val="24"/>
                <w:lang w:val="es-ES"/>
              </w:rPr>
              <w:t xml:space="preserve">ducación, </w:t>
            </w:r>
            <w:r>
              <w:rPr>
                <w:sz w:val="24"/>
                <w:szCs w:val="24"/>
                <w:lang w:val="es-ES"/>
              </w:rPr>
              <w:t>F</w:t>
            </w:r>
            <w:r w:rsidRPr="0091769C">
              <w:rPr>
                <w:sz w:val="24"/>
                <w:szCs w:val="24"/>
                <w:lang w:val="es-ES"/>
              </w:rPr>
              <w:t xml:space="preserve">ormación </w:t>
            </w:r>
            <w:r>
              <w:rPr>
                <w:sz w:val="24"/>
                <w:szCs w:val="24"/>
                <w:lang w:val="es-ES"/>
              </w:rPr>
              <w:t>P</w:t>
            </w:r>
            <w:r w:rsidRPr="0091769C">
              <w:rPr>
                <w:sz w:val="24"/>
                <w:szCs w:val="24"/>
                <w:lang w:val="es-ES"/>
              </w:rPr>
              <w:t xml:space="preserve">rofesional, </w:t>
            </w:r>
            <w:r>
              <w:rPr>
                <w:sz w:val="24"/>
                <w:szCs w:val="24"/>
                <w:lang w:val="es-ES"/>
              </w:rPr>
              <w:t>A</w:t>
            </w:r>
            <w:r w:rsidRPr="0091769C">
              <w:rPr>
                <w:sz w:val="24"/>
                <w:szCs w:val="24"/>
                <w:lang w:val="es-ES"/>
              </w:rPr>
              <w:t xml:space="preserve">ctividad </w:t>
            </w:r>
            <w:r>
              <w:rPr>
                <w:sz w:val="24"/>
                <w:szCs w:val="24"/>
                <w:lang w:val="es-ES"/>
              </w:rPr>
              <w:t>F</w:t>
            </w:r>
            <w:r w:rsidRPr="0091769C">
              <w:rPr>
                <w:sz w:val="24"/>
                <w:szCs w:val="24"/>
                <w:lang w:val="es-ES"/>
              </w:rPr>
              <w:t xml:space="preserve">ísica y </w:t>
            </w:r>
            <w:r>
              <w:rPr>
                <w:sz w:val="24"/>
                <w:szCs w:val="24"/>
                <w:lang w:val="es-ES"/>
              </w:rPr>
              <w:t>D</w:t>
            </w:r>
            <w:r w:rsidRPr="0091769C">
              <w:rPr>
                <w:sz w:val="24"/>
                <w:szCs w:val="24"/>
                <w:lang w:val="es-ES"/>
              </w:rPr>
              <w:t>eportes</w:t>
            </w:r>
          </w:p>
        </w:tc>
        <w:tc>
          <w:tcPr>
            <w:tcW w:w="1702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5543D6D4" w14:textId="3CA2C4F9" w:rsidR="00A939E5" w:rsidRPr="006D0D2D" w:rsidRDefault="006D0D2D" w:rsidP="006D0D2D">
            <w:pPr>
              <w:spacing w:line="260" w:lineRule="exact"/>
              <w:ind w:left="88"/>
              <w:jc w:val="right"/>
              <w:rPr>
                <w:b/>
                <w:bCs/>
                <w:sz w:val="24"/>
                <w:szCs w:val="24"/>
                <w:lang w:val="es-ES"/>
              </w:rPr>
            </w:pPr>
            <w:r w:rsidRPr="006D0D2D">
              <w:rPr>
                <w:b/>
                <w:bCs/>
                <w:sz w:val="24"/>
                <w:szCs w:val="24"/>
                <w:lang w:val="es-ES"/>
              </w:rPr>
              <w:t>50.412,75 €</w:t>
            </w:r>
          </w:p>
        </w:tc>
        <w:tc>
          <w:tcPr>
            <w:tcW w:w="9073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10684B5D" w14:textId="5A731B70" w:rsidR="00A939E5" w:rsidRPr="0091769C" w:rsidRDefault="006D0D2D">
            <w:pPr>
              <w:spacing w:line="359" w:lineRule="auto"/>
              <w:ind w:left="85" w:right="-7"/>
              <w:rPr>
                <w:sz w:val="24"/>
                <w:szCs w:val="24"/>
                <w:lang w:val="es-ES"/>
              </w:rPr>
            </w:pPr>
            <w:r w:rsidRPr="006D0D2D">
              <w:rPr>
                <w:spacing w:val="1"/>
                <w:sz w:val="24"/>
                <w:szCs w:val="24"/>
                <w:lang w:val="es-ES"/>
              </w:rPr>
              <w:t xml:space="preserve">Subvención transporte a los centros privados concertados con alumnado escolarizado en unidades </w:t>
            </w:r>
            <w:r>
              <w:rPr>
                <w:spacing w:val="1"/>
                <w:sz w:val="24"/>
                <w:szCs w:val="24"/>
                <w:lang w:val="es-ES"/>
              </w:rPr>
              <w:t>E</w:t>
            </w:r>
            <w:r w:rsidRPr="006D0D2D">
              <w:rPr>
                <w:spacing w:val="1"/>
                <w:sz w:val="24"/>
                <w:szCs w:val="24"/>
                <w:lang w:val="es-ES"/>
              </w:rPr>
              <w:t xml:space="preserve">ducación </w:t>
            </w:r>
            <w:r>
              <w:rPr>
                <w:spacing w:val="1"/>
                <w:sz w:val="24"/>
                <w:szCs w:val="24"/>
                <w:lang w:val="es-ES"/>
              </w:rPr>
              <w:t>E</w:t>
            </w:r>
            <w:r w:rsidRPr="006D0D2D">
              <w:rPr>
                <w:spacing w:val="1"/>
                <w:sz w:val="24"/>
                <w:szCs w:val="24"/>
                <w:lang w:val="es-ES"/>
              </w:rPr>
              <w:t>special</w:t>
            </w:r>
            <w:r>
              <w:rPr>
                <w:spacing w:val="1"/>
                <w:sz w:val="24"/>
                <w:szCs w:val="24"/>
                <w:lang w:val="es-ES"/>
              </w:rPr>
              <w:t>, periodo septiembre- diciembre 2024</w:t>
            </w:r>
          </w:p>
        </w:tc>
      </w:tr>
      <w:tr w:rsidR="006D0D2D" w:rsidRPr="006D0D2D" w14:paraId="2D518AD0" w14:textId="77777777">
        <w:trPr>
          <w:trHeight w:hRule="exact" w:val="874"/>
        </w:trPr>
        <w:tc>
          <w:tcPr>
            <w:tcW w:w="3826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09CF7DEA" w14:textId="351806C4" w:rsidR="006D0D2D" w:rsidRPr="006D0D2D" w:rsidRDefault="006D0D2D">
            <w:pPr>
              <w:spacing w:line="260" w:lineRule="exact"/>
              <w:ind w:left="85"/>
              <w:rPr>
                <w:spacing w:val="-1"/>
                <w:sz w:val="24"/>
                <w:szCs w:val="24"/>
                <w:lang w:val="es-ES"/>
              </w:rPr>
            </w:pPr>
            <w:r w:rsidRPr="0091769C">
              <w:rPr>
                <w:sz w:val="24"/>
                <w:szCs w:val="24"/>
                <w:lang w:val="es-ES"/>
              </w:rPr>
              <w:t xml:space="preserve">Consejería de </w:t>
            </w:r>
            <w:r>
              <w:rPr>
                <w:sz w:val="24"/>
                <w:szCs w:val="24"/>
                <w:lang w:val="es-ES"/>
              </w:rPr>
              <w:t>E</w:t>
            </w:r>
            <w:r w:rsidRPr="0091769C">
              <w:rPr>
                <w:sz w:val="24"/>
                <w:szCs w:val="24"/>
                <w:lang w:val="es-ES"/>
              </w:rPr>
              <w:t xml:space="preserve">ducación, </w:t>
            </w:r>
            <w:r>
              <w:rPr>
                <w:sz w:val="24"/>
                <w:szCs w:val="24"/>
                <w:lang w:val="es-ES"/>
              </w:rPr>
              <w:t>F</w:t>
            </w:r>
            <w:r w:rsidRPr="0091769C">
              <w:rPr>
                <w:sz w:val="24"/>
                <w:szCs w:val="24"/>
                <w:lang w:val="es-ES"/>
              </w:rPr>
              <w:t xml:space="preserve">ormación </w:t>
            </w:r>
            <w:r>
              <w:rPr>
                <w:sz w:val="24"/>
                <w:szCs w:val="24"/>
                <w:lang w:val="es-ES"/>
              </w:rPr>
              <w:t>P</w:t>
            </w:r>
            <w:r w:rsidRPr="0091769C">
              <w:rPr>
                <w:sz w:val="24"/>
                <w:szCs w:val="24"/>
                <w:lang w:val="es-ES"/>
              </w:rPr>
              <w:t xml:space="preserve">rofesional, </w:t>
            </w:r>
            <w:r>
              <w:rPr>
                <w:sz w:val="24"/>
                <w:szCs w:val="24"/>
                <w:lang w:val="es-ES"/>
              </w:rPr>
              <w:t>A</w:t>
            </w:r>
            <w:r w:rsidRPr="0091769C">
              <w:rPr>
                <w:sz w:val="24"/>
                <w:szCs w:val="24"/>
                <w:lang w:val="es-ES"/>
              </w:rPr>
              <w:t xml:space="preserve">ctividad </w:t>
            </w:r>
            <w:r>
              <w:rPr>
                <w:sz w:val="24"/>
                <w:szCs w:val="24"/>
                <w:lang w:val="es-ES"/>
              </w:rPr>
              <w:t>F</w:t>
            </w:r>
            <w:r w:rsidRPr="0091769C">
              <w:rPr>
                <w:sz w:val="24"/>
                <w:szCs w:val="24"/>
                <w:lang w:val="es-ES"/>
              </w:rPr>
              <w:t xml:space="preserve">ísica y </w:t>
            </w:r>
            <w:r>
              <w:rPr>
                <w:sz w:val="24"/>
                <w:szCs w:val="24"/>
                <w:lang w:val="es-ES"/>
              </w:rPr>
              <w:t>D</w:t>
            </w:r>
            <w:r w:rsidRPr="0091769C">
              <w:rPr>
                <w:sz w:val="24"/>
                <w:szCs w:val="24"/>
                <w:lang w:val="es-ES"/>
              </w:rPr>
              <w:t>eportes</w:t>
            </w:r>
          </w:p>
        </w:tc>
        <w:tc>
          <w:tcPr>
            <w:tcW w:w="1702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781E3682" w14:textId="3BD4DE81" w:rsidR="006D0D2D" w:rsidRPr="006D0D2D" w:rsidRDefault="006D0D2D" w:rsidP="006D0D2D">
            <w:pPr>
              <w:spacing w:line="260" w:lineRule="exact"/>
              <w:ind w:left="88"/>
              <w:jc w:val="right"/>
              <w:rPr>
                <w:b/>
                <w:bCs/>
                <w:sz w:val="24"/>
                <w:szCs w:val="24"/>
                <w:lang w:val="es-ES"/>
              </w:rPr>
            </w:pPr>
            <w:r w:rsidRPr="006D0D2D">
              <w:rPr>
                <w:b/>
                <w:bCs/>
                <w:sz w:val="24"/>
                <w:szCs w:val="24"/>
                <w:lang w:val="es-ES"/>
              </w:rPr>
              <w:t>65.754,06 €</w:t>
            </w:r>
          </w:p>
        </w:tc>
        <w:tc>
          <w:tcPr>
            <w:tcW w:w="9073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3A1E0924" w14:textId="7B56A8FB" w:rsidR="006D0D2D" w:rsidRPr="0091769C" w:rsidRDefault="006D0D2D">
            <w:pPr>
              <w:spacing w:line="260" w:lineRule="exact"/>
              <w:ind w:left="85"/>
              <w:rPr>
                <w:spacing w:val="1"/>
                <w:sz w:val="24"/>
                <w:szCs w:val="24"/>
                <w:lang w:val="es-ES"/>
              </w:rPr>
            </w:pPr>
            <w:r w:rsidRPr="006D0D2D">
              <w:rPr>
                <w:spacing w:val="1"/>
                <w:sz w:val="24"/>
                <w:szCs w:val="24"/>
                <w:lang w:val="es-ES"/>
              </w:rPr>
              <w:t xml:space="preserve">Subvención transporte a los centros privados concertados con alumnado escolarizado en unidades </w:t>
            </w:r>
            <w:r>
              <w:rPr>
                <w:spacing w:val="1"/>
                <w:sz w:val="24"/>
                <w:szCs w:val="24"/>
                <w:lang w:val="es-ES"/>
              </w:rPr>
              <w:t>E</w:t>
            </w:r>
            <w:r w:rsidRPr="006D0D2D">
              <w:rPr>
                <w:spacing w:val="1"/>
                <w:sz w:val="24"/>
                <w:szCs w:val="24"/>
                <w:lang w:val="es-ES"/>
              </w:rPr>
              <w:t xml:space="preserve">ducación </w:t>
            </w:r>
            <w:r>
              <w:rPr>
                <w:spacing w:val="1"/>
                <w:sz w:val="24"/>
                <w:szCs w:val="24"/>
                <w:lang w:val="es-ES"/>
              </w:rPr>
              <w:t>E</w:t>
            </w:r>
            <w:r w:rsidRPr="006D0D2D">
              <w:rPr>
                <w:spacing w:val="1"/>
                <w:sz w:val="24"/>
                <w:szCs w:val="24"/>
                <w:lang w:val="es-ES"/>
              </w:rPr>
              <w:t>special</w:t>
            </w:r>
            <w:r>
              <w:rPr>
                <w:spacing w:val="1"/>
                <w:sz w:val="24"/>
                <w:szCs w:val="24"/>
                <w:lang w:val="es-ES"/>
              </w:rPr>
              <w:t>, periodo enero- junio 2024</w:t>
            </w:r>
          </w:p>
        </w:tc>
      </w:tr>
      <w:tr w:rsidR="006D0D2D" w:rsidRPr="00C803AD" w14:paraId="648C62C7" w14:textId="77777777">
        <w:trPr>
          <w:trHeight w:hRule="exact" w:val="874"/>
        </w:trPr>
        <w:tc>
          <w:tcPr>
            <w:tcW w:w="3826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0E006585" w14:textId="4BFD1946" w:rsidR="006D0D2D" w:rsidRPr="00C803AD" w:rsidRDefault="00C803AD">
            <w:pPr>
              <w:spacing w:line="260" w:lineRule="exact"/>
              <w:ind w:left="85"/>
              <w:rPr>
                <w:spacing w:val="-1"/>
                <w:sz w:val="24"/>
                <w:szCs w:val="24"/>
                <w:lang w:val="es-ES"/>
              </w:rPr>
            </w:pPr>
            <w:r w:rsidRPr="00C803AD">
              <w:rPr>
                <w:spacing w:val="-1"/>
                <w:sz w:val="24"/>
                <w:szCs w:val="24"/>
                <w:lang w:val="es-ES"/>
              </w:rPr>
              <w:t>Instituto de Atención Social y</w:t>
            </w:r>
            <w:r>
              <w:rPr>
                <w:spacing w:val="-1"/>
                <w:sz w:val="24"/>
                <w:szCs w:val="24"/>
                <w:lang w:val="es-ES"/>
              </w:rPr>
              <w:t xml:space="preserve"> sociosanitaria. Cabildo de Gran Canaria</w:t>
            </w:r>
          </w:p>
        </w:tc>
        <w:tc>
          <w:tcPr>
            <w:tcW w:w="1702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59D7C179" w14:textId="77777777" w:rsidR="00C803AD" w:rsidRPr="00C803AD" w:rsidRDefault="00C803AD" w:rsidP="00C803AD">
            <w:pPr>
              <w:spacing w:line="260" w:lineRule="exact"/>
              <w:ind w:left="88"/>
              <w:jc w:val="right"/>
              <w:rPr>
                <w:b/>
                <w:bCs/>
                <w:sz w:val="24"/>
                <w:szCs w:val="24"/>
                <w:lang w:val="es-ES"/>
              </w:rPr>
            </w:pPr>
          </w:p>
          <w:p w14:paraId="404355DD" w14:textId="452637BE" w:rsidR="006D0D2D" w:rsidRPr="00C803AD" w:rsidRDefault="00C803AD" w:rsidP="00C803AD">
            <w:pPr>
              <w:spacing w:line="260" w:lineRule="exact"/>
              <w:ind w:left="88"/>
              <w:jc w:val="right"/>
              <w:rPr>
                <w:b/>
                <w:bCs/>
                <w:sz w:val="24"/>
                <w:szCs w:val="24"/>
                <w:lang w:val="es-ES"/>
              </w:rPr>
            </w:pPr>
            <w:r w:rsidRPr="00C803AD">
              <w:rPr>
                <w:b/>
                <w:bCs/>
                <w:sz w:val="24"/>
                <w:szCs w:val="24"/>
                <w:lang w:val="es-ES"/>
              </w:rPr>
              <w:t xml:space="preserve"> 118.272,00 €</w:t>
            </w:r>
          </w:p>
        </w:tc>
        <w:tc>
          <w:tcPr>
            <w:tcW w:w="9073" w:type="dxa"/>
            <w:tcBorders>
              <w:top w:val="single" w:sz="18" w:space="0" w:color="1F487C"/>
              <w:left w:val="single" w:sz="18" w:space="0" w:color="1F487C"/>
              <w:bottom w:val="single" w:sz="18" w:space="0" w:color="1F487C"/>
              <w:right w:val="single" w:sz="18" w:space="0" w:color="1F487C"/>
            </w:tcBorders>
          </w:tcPr>
          <w:p w14:paraId="7241E21D" w14:textId="6B6D89BD" w:rsidR="006D0D2D" w:rsidRPr="0091769C" w:rsidRDefault="00C803AD">
            <w:pPr>
              <w:spacing w:line="260" w:lineRule="exact"/>
              <w:ind w:left="85"/>
              <w:rPr>
                <w:spacing w:val="1"/>
                <w:sz w:val="24"/>
                <w:szCs w:val="24"/>
                <w:lang w:val="es-ES"/>
              </w:rPr>
            </w:pPr>
            <w:r>
              <w:rPr>
                <w:spacing w:val="1"/>
                <w:sz w:val="24"/>
                <w:szCs w:val="24"/>
                <w:lang w:val="es-ES"/>
              </w:rPr>
              <w:t>Convenio prestación de Servicios de Dependencia. Servicio de Promoción de la Autonomía Personal</w:t>
            </w:r>
          </w:p>
        </w:tc>
      </w:tr>
    </w:tbl>
    <w:p w14:paraId="0018862D" w14:textId="58CD3960" w:rsidR="00A939E5" w:rsidRPr="0091769C" w:rsidRDefault="00A939E5" w:rsidP="00C803AD">
      <w:pPr>
        <w:spacing w:before="33"/>
        <w:rPr>
          <w:lang w:val="es-ES"/>
        </w:rPr>
        <w:sectPr w:rsidR="00A939E5" w:rsidRPr="0091769C" w:rsidSect="00C803AD">
          <w:headerReference w:type="default" r:id="rId8"/>
          <w:footerReference w:type="default" r:id="rId9"/>
          <w:pgSz w:w="16840" w:h="11920" w:orient="landscape"/>
          <w:pgMar w:top="1588" w:right="998" w:bottom="1276" w:left="1021" w:header="709" w:footer="232" w:gutter="0"/>
          <w:cols w:space="720"/>
        </w:sectPr>
      </w:pPr>
    </w:p>
    <w:p w14:paraId="775EC31B" w14:textId="323C7244" w:rsidR="00A939E5" w:rsidRDefault="00A939E5" w:rsidP="00C803AD">
      <w:pPr>
        <w:spacing w:line="200" w:lineRule="exact"/>
      </w:pPr>
    </w:p>
    <w:sectPr w:rsidR="00A939E5">
      <w:pgSz w:w="16840" w:h="11920" w:orient="landscape"/>
      <w:pgMar w:top="2160" w:right="2420" w:bottom="280" w:left="2420" w:header="708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2CD4D" w14:textId="77777777" w:rsidR="00713842" w:rsidRDefault="00713842">
      <w:r>
        <w:separator/>
      </w:r>
    </w:p>
  </w:endnote>
  <w:endnote w:type="continuationSeparator" w:id="0">
    <w:p w14:paraId="51117945" w14:textId="77777777" w:rsidR="00713842" w:rsidRDefault="0071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DC390" w14:textId="77777777" w:rsidR="00A939E5" w:rsidRDefault="00713842">
    <w:pPr>
      <w:spacing w:line="200" w:lineRule="exact"/>
    </w:pPr>
    <w:r>
      <w:pict w14:anchorId="72AF1E4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7.2pt;margin-top:545.5pt;width:435.7pt;height:46.25pt;z-index:-251658240;mso-position-horizontal-relative:page;mso-position-vertical-relative:page" filled="f" stroked="f">
          <v:textbox style="mso-next-textbox:#_x0000_s2049" inset="0,0,0,0">
            <w:txbxContent>
              <w:p w14:paraId="4328E47B" w14:textId="35BDCFC4" w:rsidR="00A939E5" w:rsidRPr="0091769C" w:rsidRDefault="006D0D2D" w:rsidP="006D0D2D">
                <w:pPr>
                  <w:spacing w:line="220" w:lineRule="exact"/>
                  <w:ind w:left="20" w:right="-30"/>
                  <w:jc w:val="center"/>
                  <w:rPr>
                    <w:lang w:val="es-ES"/>
                  </w:rPr>
                </w:pPr>
                <w:r w:rsidRPr="0091769C">
                  <w:rPr>
                    <w:b/>
                    <w:i/>
                    <w:spacing w:val="-1"/>
                    <w:lang w:val="es-ES"/>
                  </w:rPr>
                  <w:t>C</w:t>
                </w:r>
                <w:r w:rsidRPr="0091769C">
                  <w:rPr>
                    <w:b/>
                    <w:i/>
                    <w:lang w:val="es-ES"/>
                  </w:rPr>
                  <w:t>/</w:t>
                </w:r>
                <w:r w:rsidRPr="0091769C">
                  <w:rPr>
                    <w:b/>
                    <w:i/>
                    <w:spacing w:val="-2"/>
                    <w:lang w:val="es-ES"/>
                  </w:rPr>
                  <w:t xml:space="preserve"> 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L</w:t>
                </w:r>
                <w:r w:rsidRPr="0091769C">
                  <w:rPr>
                    <w:b/>
                    <w:i/>
                    <w:lang w:val="es-ES"/>
                  </w:rPr>
                  <w:t>a</w:t>
                </w:r>
                <w:r w:rsidRPr="0091769C">
                  <w:rPr>
                    <w:b/>
                    <w:i/>
                    <w:spacing w:val="-1"/>
                    <w:lang w:val="es-ES"/>
                  </w:rPr>
                  <w:t xml:space="preserve"> </w:t>
                </w:r>
                <w:r w:rsidRPr="0091769C">
                  <w:rPr>
                    <w:b/>
                    <w:i/>
                    <w:lang w:val="es-ES"/>
                  </w:rPr>
                  <w:t>M</w:t>
                </w:r>
                <w:r w:rsidRPr="0091769C">
                  <w:rPr>
                    <w:b/>
                    <w:i/>
                    <w:spacing w:val="2"/>
                    <w:lang w:val="es-ES"/>
                  </w:rPr>
                  <w:t>a</w:t>
                </w:r>
                <w:r w:rsidRPr="0091769C">
                  <w:rPr>
                    <w:b/>
                    <w:i/>
                    <w:lang w:val="es-ES"/>
                  </w:rPr>
                  <w:t>tu</w:t>
                </w:r>
                <w:r w:rsidRPr="0091769C">
                  <w:rPr>
                    <w:b/>
                    <w:i/>
                    <w:spacing w:val="-1"/>
                    <w:lang w:val="es-ES"/>
                  </w:rPr>
                  <w:t>l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a</w:t>
                </w:r>
                <w:r w:rsidRPr="0091769C">
                  <w:rPr>
                    <w:b/>
                    <w:i/>
                    <w:lang w:val="es-ES"/>
                  </w:rPr>
                  <w:t>,</w:t>
                </w:r>
                <w:r w:rsidRPr="0091769C">
                  <w:rPr>
                    <w:b/>
                    <w:i/>
                    <w:spacing w:val="-5"/>
                    <w:lang w:val="es-ES"/>
                  </w:rPr>
                  <w:t xml:space="preserve"> </w:t>
                </w:r>
                <w:r w:rsidRPr="0091769C">
                  <w:rPr>
                    <w:b/>
                    <w:i/>
                    <w:lang w:val="es-ES"/>
                  </w:rPr>
                  <w:t>nº</w:t>
                </w:r>
                <w:r w:rsidRPr="0091769C">
                  <w:rPr>
                    <w:b/>
                    <w:i/>
                    <w:spacing w:val="-2"/>
                    <w:lang w:val="es-ES"/>
                  </w:rPr>
                  <w:t xml:space="preserve"> </w:t>
                </w:r>
                <w:r w:rsidRPr="0091769C">
                  <w:rPr>
                    <w:b/>
                    <w:i/>
                    <w:lang w:val="es-ES"/>
                  </w:rPr>
                  <w:t>9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 xml:space="preserve"> (</w:t>
                </w:r>
                <w:r w:rsidRPr="0091769C">
                  <w:rPr>
                    <w:b/>
                    <w:i/>
                    <w:lang w:val="es-ES"/>
                  </w:rPr>
                  <w:t>S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a</w:t>
                </w:r>
                <w:r w:rsidRPr="0091769C">
                  <w:rPr>
                    <w:b/>
                    <w:i/>
                    <w:lang w:val="es-ES"/>
                  </w:rPr>
                  <w:t>n</w:t>
                </w:r>
                <w:r w:rsidRPr="0091769C">
                  <w:rPr>
                    <w:b/>
                    <w:i/>
                    <w:spacing w:val="-4"/>
                    <w:lang w:val="es-ES"/>
                  </w:rPr>
                  <w:t xml:space="preserve"> </w:t>
                </w:r>
                <w:r w:rsidRPr="0091769C">
                  <w:rPr>
                    <w:b/>
                    <w:i/>
                    <w:spacing w:val="-1"/>
                    <w:lang w:val="es-ES"/>
                  </w:rPr>
                  <w:t>Ro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q</w:t>
                </w:r>
                <w:r w:rsidRPr="0091769C">
                  <w:rPr>
                    <w:b/>
                    <w:i/>
                    <w:lang w:val="es-ES"/>
                  </w:rPr>
                  <w:t>u</w:t>
                </w:r>
                <w:r w:rsidRPr="0091769C">
                  <w:rPr>
                    <w:b/>
                    <w:i/>
                    <w:spacing w:val="3"/>
                    <w:lang w:val="es-ES"/>
                  </w:rPr>
                  <w:t>e</w:t>
                </w:r>
                <w:r w:rsidRPr="0091769C">
                  <w:rPr>
                    <w:b/>
                    <w:i/>
                    <w:lang w:val="es-ES"/>
                  </w:rPr>
                  <w:t>)</w:t>
                </w:r>
                <w:r w:rsidRPr="0091769C">
                  <w:rPr>
                    <w:b/>
                    <w:i/>
                    <w:spacing w:val="-5"/>
                    <w:lang w:val="es-ES"/>
                  </w:rPr>
                  <w:t xml:space="preserve"> 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35</w:t>
                </w:r>
                <w:r w:rsidRPr="0091769C">
                  <w:rPr>
                    <w:b/>
                    <w:i/>
                    <w:spacing w:val="-1"/>
                    <w:lang w:val="es-ES"/>
                  </w:rPr>
                  <w:t>0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1</w:t>
                </w:r>
                <w:r w:rsidRPr="0091769C">
                  <w:rPr>
                    <w:b/>
                    <w:i/>
                    <w:spacing w:val="2"/>
                    <w:lang w:val="es-ES"/>
                  </w:rPr>
                  <w:t>5</w:t>
                </w:r>
                <w:r w:rsidRPr="0091769C">
                  <w:rPr>
                    <w:i/>
                    <w:lang w:val="es-ES"/>
                  </w:rPr>
                  <w:t>,</w:t>
                </w:r>
                <w:r w:rsidRPr="0091769C">
                  <w:rPr>
                    <w:i/>
                    <w:spacing w:val="-4"/>
                    <w:lang w:val="es-ES"/>
                  </w:rPr>
                  <w:t xml:space="preserve"> </w:t>
                </w:r>
                <w:r w:rsidRPr="0091769C">
                  <w:rPr>
                    <w:i/>
                    <w:lang w:val="es-ES"/>
                  </w:rPr>
                  <w:t>L</w:t>
                </w:r>
                <w:r w:rsidRPr="0091769C">
                  <w:rPr>
                    <w:i/>
                    <w:spacing w:val="1"/>
                    <w:lang w:val="es-ES"/>
                  </w:rPr>
                  <w:t>a</w:t>
                </w:r>
                <w:r w:rsidRPr="0091769C">
                  <w:rPr>
                    <w:i/>
                    <w:lang w:val="es-ES"/>
                  </w:rPr>
                  <w:t>s</w:t>
                </w:r>
                <w:r w:rsidRPr="0091769C">
                  <w:rPr>
                    <w:i/>
                    <w:spacing w:val="-3"/>
                    <w:lang w:val="es-ES"/>
                  </w:rPr>
                  <w:t xml:space="preserve"> </w:t>
                </w:r>
                <w:r w:rsidRPr="0091769C">
                  <w:rPr>
                    <w:i/>
                    <w:spacing w:val="-2"/>
                    <w:lang w:val="es-ES"/>
                  </w:rPr>
                  <w:t>P</w:t>
                </w:r>
                <w:r w:rsidRPr="0091769C">
                  <w:rPr>
                    <w:i/>
                    <w:spacing w:val="1"/>
                    <w:lang w:val="es-ES"/>
                  </w:rPr>
                  <w:t>a</w:t>
                </w:r>
                <w:r w:rsidRPr="0091769C">
                  <w:rPr>
                    <w:i/>
                    <w:lang w:val="es-ES"/>
                  </w:rPr>
                  <w:t>lm</w:t>
                </w:r>
                <w:r w:rsidRPr="0091769C">
                  <w:rPr>
                    <w:i/>
                    <w:spacing w:val="1"/>
                    <w:lang w:val="es-ES"/>
                  </w:rPr>
                  <w:t>a</w:t>
                </w:r>
                <w:r w:rsidRPr="0091769C">
                  <w:rPr>
                    <w:i/>
                    <w:lang w:val="es-ES"/>
                  </w:rPr>
                  <w:t>s</w:t>
                </w:r>
                <w:r w:rsidRPr="0091769C">
                  <w:rPr>
                    <w:i/>
                    <w:spacing w:val="-6"/>
                    <w:lang w:val="es-ES"/>
                  </w:rPr>
                  <w:t xml:space="preserve"> </w:t>
                </w:r>
                <w:r w:rsidRPr="0091769C">
                  <w:rPr>
                    <w:i/>
                    <w:spacing w:val="1"/>
                    <w:lang w:val="es-ES"/>
                  </w:rPr>
                  <w:t>d</w:t>
                </w:r>
                <w:r w:rsidRPr="0091769C">
                  <w:rPr>
                    <w:i/>
                    <w:lang w:val="es-ES"/>
                  </w:rPr>
                  <w:t>e</w:t>
                </w:r>
                <w:r w:rsidRPr="0091769C">
                  <w:rPr>
                    <w:i/>
                    <w:spacing w:val="-1"/>
                    <w:lang w:val="es-ES"/>
                  </w:rPr>
                  <w:t xml:space="preserve"> </w:t>
                </w:r>
                <w:r w:rsidRPr="0091769C">
                  <w:rPr>
                    <w:i/>
                    <w:spacing w:val="-2"/>
                    <w:lang w:val="es-ES"/>
                  </w:rPr>
                  <w:t>G</w:t>
                </w:r>
                <w:r w:rsidRPr="0091769C">
                  <w:rPr>
                    <w:i/>
                    <w:spacing w:val="-1"/>
                    <w:lang w:val="es-ES"/>
                  </w:rPr>
                  <w:t>r</w:t>
                </w:r>
                <w:r w:rsidRPr="0091769C">
                  <w:rPr>
                    <w:i/>
                    <w:spacing w:val="1"/>
                    <w:lang w:val="es-ES"/>
                  </w:rPr>
                  <w:t>a</w:t>
                </w:r>
                <w:r w:rsidRPr="0091769C">
                  <w:rPr>
                    <w:i/>
                    <w:lang w:val="es-ES"/>
                  </w:rPr>
                  <w:t>n</w:t>
                </w:r>
                <w:r w:rsidRPr="0091769C">
                  <w:rPr>
                    <w:i/>
                    <w:spacing w:val="-3"/>
                    <w:lang w:val="es-ES"/>
                  </w:rPr>
                  <w:t xml:space="preserve"> </w:t>
                </w:r>
                <w:r w:rsidRPr="0091769C">
                  <w:rPr>
                    <w:i/>
                    <w:spacing w:val="-1"/>
                    <w:lang w:val="es-ES"/>
                  </w:rPr>
                  <w:t>C</w:t>
                </w:r>
                <w:r w:rsidRPr="0091769C">
                  <w:rPr>
                    <w:i/>
                    <w:spacing w:val="1"/>
                    <w:lang w:val="es-ES"/>
                  </w:rPr>
                  <w:t>ana</w:t>
                </w:r>
                <w:r w:rsidRPr="0091769C">
                  <w:rPr>
                    <w:i/>
                    <w:spacing w:val="-1"/>
                    <w:lang w:val="es-ES"/>
                  </w:rPr>
                  <w:t>r</w:t>
                </w:r>
                <w:r w:rsidRPr="0091769C">
                  <w:rPr>
                    <w:i/>
                    <w:spacing w:val="3"/>
                    <w:lang w:val="es-ES"/>
                  </w:rPr>
                  <w:t>i</w:t>
                </w:r>
                <w:r w:rsidRPr="0091769C">
                  <w:rPr>
                    <w:i/>
                    <w:spacing w:val="1"/>
                    <w:lang w:val="es-ES"/>
                  </w:rPr>
                  <w:t>a</w:t>
                </w:r>
                <w:r w:rsidRPr="0091769C">
                  <w:rPr>
                    <w:i/>
                    <w:lang w:val="es-ES"/>
                  </w:rPr>
                  <w:t>.</w:t>
                </w:r>
                <w:r w:rsidRPr="0091769C">
                  <w:rPr>
                    <w:i/>
                    <w:spacing w:val="-6"/>
                    <w:lang w:val="es-ES"/>
                  </w:rPr>
                  <w:t xml:space="preserve"> </w:t>
                </w:r>
                <w:proofErr w:type="spellStart"/>
                <w:r w:rsidRPr="0091769C">
                  <w:rPr>
                    <w:i/>
                    <w:lang w:val="es-ES"/>
                  </w:rPr>
                  <w:t>Tfn</w:t>
                </w:r>
                <w:r w:rsidRPr="0091769C">
                  <w:rPr>
                    <w:i/>
                    <w:spacing w:val="2"/>
                    <w:lang w:val="es-ES"/>
                  </w:rPr>
                  <w:t>o</w:t>
                </w:r>
                <w:proofErr w:type="spellEnd"/>
                <w:r w:rsidRPr="006D0D2D">
                  <w:rPr>
                    <w:i/>
                    <w:shd w:val="clear" w:color="auto" w:fill="FFFFFF" w:themeFill="background1"/>
                    <w:lang w:val="es-ES"/>
                  </w:rPr>
                  <w:t>:</w:t>
                </w:r>
                <w:r w:rsidRPr="006D0D2D">
                  <w:rPr>
                    <w:i/>
                    <w:spacing w:val="-6"/>
                    <w:shd w:val="clear" w:color="auto" w:fill="FFFFFF" w:themeFill="background1"/>
                    <w:lang w:val="es-ES"/>
                  </w:rPr>
                  <w:t xml:space="preserve"> </w:t>
                </w:r>
                <w:r w:rsidRPr="006D0D2D">
                  <w:rPr>
                    <w:b/>
                    <w:i/>
                    <w:spacing w:val="1"/>
                    <w:shd w:val="clear" w:color="auto" w:fill="FFFFFF" w:themeFill="background1"/>
                    <w:lang w:val="es-ES"/>
                  </w:rPr>
                  <w:t>92</w:t>
                </w:r>
                <w:r w:rsidRPr="006D0D2D">
                  <w:rPr>
                    <w:b/>
                    <w:i/>
                    <w:spacing w:val="-1"/>
                    <w:shd w:val="clear" w:color="auto" w:fill="FFFFFF" w:themeFill="background1"/>
                    <w:lang w:val="es-ES"/>
                  </w:rPr>
                  <w:t>8</w:t>
                </w:r>
                <w:r w:rsidRPr="006D0D2D">
                  <w:rPr>
                    <w:b/>
                    <w:i/>
                    <w:spacing w:val="1"/>
                    <w:shd w:val="clear" w:color="auto" w:fill="FFFFFF" w:themeFill="background1"/>
                    <w:lang w:val="es-ES"/>
                  </w:rPr>
                  <w:t>-3</w:t>
                </w:r>
                <w:r w:rsidRPr="006D0D2D">
                  <w:rPr>
                    <w:b/>
                    <w:i/>
                    <w:shd w:val="clear" w:color="auto" w:fill="FFFFFF" w:themeFill="background1"/>
                    <w:lang w:val="es-ES"/>
                  </w:rPr>
                  <w:t>1</w:t>
                </w:r>
                <w:r w:rsidRPr="006D0D2D">
                  <w:rPr>
                    <w:b/>
                    <w:i/>
                    <w:spacing w:val="-7"/>
                    <w:shd w:val="clear" w:color="auto" w:fill="FFFFFF" w:themeFill="background1"/>
                    <w:lang w:val="es-ES"/>
                  </w:rPr>
                  <w:t xml:space="preserve"> </w:t>
                </w:r>
                <w:r w:rsidRPr="006D0D2D">
                  <w:rPr>
                    <w:b/>
                    <w:i/>
                    <w:spacing w:val="1"/>
                    <w:shd w:val="clear" w:color="auto" w:fill="FFFFFF" w:themeFill="background1"/>
                    <w:lang w:val="es-ES"/>
                  </w:rPr>
                  <w:t>3</w:t>
                </w:r>
                <w:r w:rsidRPr="006D0D2D">
                  <w:rPr>
                    <w:b/>
                    <w:i/>
                    <w:shd w:val="clear" w:color="auto" w:fill="FFFFFF" w:themeFill="background1"/>
                    <w:lang w:val="es-ES"/>
                  </w:rPr>
                  <w:t>3</w:t>
                </w:r>
                <w:r w:rsidRPr="006D0D2D">
                  <w:rPr>
                    <w:b/>
                    <w:i/>
                    <w:spacing w:val="-3"/>
                    <w:shd w:val="clear" w:color="auto" w:fill="FFFFFF" w:themeFill="background1"/>
                    <w:lang w:val="es-ES"/>
                  </w:rPr>
                  <w:t xml:space="preserve"> </w:t>
                </w:r>
                <w:r w:rsidRPr="006D0D2D">
                  <w:rPr>
                    <w:b/>
                    <w:i/>
                    <w:spacing w:val="1"/>
                    <w:shd w:val="clear" w:color="auto" w:fill="FFFFFF" w:themeFill="background1"/>
                    <w:lang w:val="es-ES"/>
                  </w:rPr>
                  <w:t>3</w:t>
                </w:r>
                <w:r w:rsidRPr="006D0D2D">
                  <w:rPr>
                    <w:b/>
                    <w:i/>
                    <w:spacing w:val="2"/>
                    <w:shd w:val="clear" w:color="auto" w:fill="FFFFFF" w:themeFill="background1"/>
                    <w:lang w:val="es-ES"/>
                  </w:rPr>
                  <w:t>3</w:t>
                </w:r>
                <w:r w:rsidRPr="0091769C">
                  <w:rPr>
                    <w:i/>
                    <w:spacing w:val="-1"/>
                    <w:lang w:val="es-ES"/>
                  </w:rPr>
                  <w:t>N</w:t>
                </w:r>
                <w:r w:rsidRPr="0091769C">
                  <w:rPr>
                    <w:i/>
                    <w:lang w:val="es-ES"/>
                  </w:rPr>
                  <w:t>º</w:t>
                </w:r>
                <w:r w:rsidRPr="0091769C">
                  <w:rPr>
                    <w:i/>
                    <w:spacing w:val="-1"/>
                    <w:lang w:val="es-ES"/>
                  </w:rPr>
                  <w:t xml:space="preserve"> </w:t>
                </w:r>
                <w:proofErr w:type="spellStart"/>
                <w:r w:rsidRPr="0091769C">
                  <w:rPr>
                    <w:i/>
                    <w:lang w:val="es-ES"/>
                  </w:rPr>
                  <w:t>R</w:t>
                </w:r>
                <w:r w:rsidRPr="0091769C">
                  <w:rPr>
                    <w:i/>
                    <w:spacing w:val="1"/>
                    <w:lang w:val="es-ES"/>
                  </w:rPr>
                  <w:t>g</w:t>
                </w:r>
                <w:r w:rsidRPr="0091769C">
                  <w:rPr>
                    <w:i/>
                    <w:lang w:val="es-ES"/>
                  </w:rPr>
                  <w:t>t</w:t>
                </w:r>
                <w:r w:rsidRPr="0091769C">
                  <w:rPr>
                    <w:i/>
                    <w:spacing w:val="-1"/>
                    <w:lang w:val="es-ES"/>
                  </w:rPr>
                  <w:t>ro</w:t>
                </w:r>
                <w:r w:rsidRPr="0091769C">
                  <w:rPr>
                    <w:i/>
                    <w:spacing w:val="1"/>
                    <w:lang w:val="es-ES"/>
                  </w:rPr>
                  <w:t>.</w:t>
                </w:r>
                <w:r w:rsidRPr="0091769C">
                  <w:rPr>
                    <w:i/>
                    <w:lang w:val="es-ES"/>
                  </w:rPr>
                  <w:t>F</w:t>
                </w:r>
                <w:r w:rsidRPr="0091769C">
                  <w:rPr>
                    <w:i/>
                    <w:spacing w:val="1"/>
                    <w:lang w:val="es-ES"/>
                  </w:rPr>
                  <w:t>un</w:t>
                </w:r>
                <w:r w:rsidRPr="0091769C">
                  <w:rPr>
                    <w:i/>
                    <w:spacing w:val="-1"/>
                    <w:lang w:val="es-ES"/>
                  </w:rPr>
                  <w:t>d</w:t>
                </w:r>
                <w:r w:rsidRPr="0091769C">
                  <w:rPr>
                    <w:i/>
                    <w:spacing w:val="1"/>
                    <w:lang w:val="es-ES"/>
                  </w:rPr>
                  <w:t>a</w:t>
                </w:r>
                <w:r w:rsidRPr="0091769C">
                  <w:rPr>
                    <w:i/>
                    <w:lang w:val="es-ES"/>
                  </w:rPr>
                  <w:t>ci</w:t>
                </w:r>
                <w:r w:rsidRPr="0091769C">
                  <w:rPr>
                    <w:i/>
                    <w:spacing w:val="1"/>
                    <w:lang w:val="es-ES"/>
                  </w:rPr>
                  <w:t>on</w:t>
                </w:r>
                <w:r w:rsidRPr="0091769C">
                  <w:rPr>
                    <w:i/>
                    <w:lang w:val="es-ES"/>
                  </w:rPr>
                  <w:t>es</w:t>
                </w:r>
                <w:proofErr w:type="spellEnd"/>
                <w:r w:rsidRPr="0091769C">
                  <w:rPr>
                    <w:i/>
                    <w:spacing w:val="-15"/>
                    <w:lang w:val="es-ES"/>
                  </w:rPr>
                  <w:t xml:space="preserve"> </w:t>
                </w:r>
                <w:r w:rsidRPr="0091769C">
                  <w:rPr>
                    <w:i/>
                    <w:spacing w:val="-1"/>
                    <w:lang w:val="es-ES"/>
                  </w:rPr>
                  <w:t>C</w:t>
                </w:r>
                <w:r w:rsidRPr="0091769C">
                  <w:rPr>
                    <w:i/>
                    <w:spacing w:val="1"/>
                    <w:lang w:val="es-ES"/>
                  </w:rPr>
                  <w:t>ana</w:t>
                </w:r>
                <w:r w:rsidRPr="0091769C">
                  <w:rPr>
                    <w:i/>
                    <w:spacing w:val="-1"/>
                    <w:lang w:val="es-ES"/>
                  </w:rPr>
                  <w:t>r</w:t>
                </w:r>
                <w:r w:rsidRPr="0091769C">
                  <w:rPr>
                    <w:i/>
                    <w:lang w:val="es-ES"/>
                  </w:rPr>
                  <w:t>i</w:t>
                </w:r>
                <w:r w:rsidRPr="0091769C">
                  <w:rPr>
                    <w:i/>
                    <w:spacing w:val="1"/>
                    <w:lang w:val="es-ES"/>
                  </w:rPr>
                  <w:t>a</w:t>
                </w:r>
                <w:r w:rsidRPr="0091769C">
                  <w:rPr>
                    <w:i/>
                    <w:spacing w:val="-1"/>
                    <w:lang w:val="es-ES"/>
                  </w:rPr>
                  <w:t>s</w:t>
                </w:r>
                <w:r w:rsidRPr="0091769C">
                  <w:rPr>
                    <w:i/>
                    <w:lang w:val="es-ES"/>
                  </w:rPr>
                  <w:t>:</w:t>
                </w:r>
                <w:r w:rsidRPr="0091769C">
                  <w:rPr>
                    <w:i/>
                    <w:spacing w:val="-4"/>
                    <w:lang w:val="es-ES"/>
                  </w:rPr>
                  <w:t xml:space="preserve"> </w:t>
                </w:r>
                <w:r w:rsidRPr="0091769C">
                  <w:rPr>
                    <w:b/>
                    <w:i/>
                    <w:spacing w:val="-1"/>
                    <w:lang w:val="es-ES"/>
                  </w:rPr>
                  <w:t>1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1</w:t>
                </w:r>
                <w:r w:rsidRPr="0091769C">
                  <w:rPr>
                    <w:b/>
                    <w:i/>
                    <w:lang w:val="es-ES"/>
                  </w:rPr>
                  <w:t xml:space="preserve">2 </w:t>
                </w:r>
                <w:r w:rsidRPr="0091769C">
                  <w:rPr>
                    <w:b/>
                    <w:i/>
                    <w:spacing w:val="47"/>
                    <w:lang w:val="es-ES"/>
                  </w:rPr>
                  <w:t xml:space="preserve"> </w:t>
                </w:r>
                <w:r w:rsidRPr="0091769C">
                  <w:rPr>
                    <w:i/>
                    <w:spacing w:val="-1"/>
                    <w:lang w:val="es-ES"/>
                  </w:rPr>
                  <w:t>C</w:t>
                </w:r>
                <w:r w:rsidRPr="0091769C">
                  <w:rPr>
                    <w:i/>
                    <w:lang w:val="es-ES"/>
                  </w:rPr>
                  <w:t>.</w:t>
                </w:r>
                <w:r w:rsidRPr="0091769C">
                  <w:rPr>
                    <w:i/>
                    <w:spacing w:val="1"/>
                    <w:lang w:val="es-ES"/>
                  </w:rPr>
                  <w:t>I</w:t>
                </w:r>
                <w:r w:rsidRPr="0091769C">
                  <w:rPr>
                    <w:i/>
                    <w:lang w:val="es-ES"/>
                  </w:rPr>
                  <w:t>.F.:</w:t>
                </w:r>
                <w:r w:rsidRPr="0091769C">
                  <w:rPr>
                    <w:i/>
                    <w:spacing w:val="-3"/>
                    <w:lang w:val="es-ES"/>
                  </w:rPr>
                  <w:t xml:space="preserve"> </w:t>
                </w:r>
                <w:r w:rsidRPr="0091769C">
                  <w:rPr>
                    <w:i/>
                    <w:lang w:val="es-ES"/>
                  </w:rPr>
                  <w:t>G-</w:t>
                </w:r>
                <w:r w:rsidRPr="0091769C">
                  <w:rPr>
                    <w:i/>
                    <w:spacing w:val="-1"/>
                    <w:lang w:val="es-ES"/>
                  </w:rPr>
                  <w:t xml:space="preserve"> </w:t>
                </w:r>
                <w:r w:rsidRPr="0091769C">
                  <w:rPr>
                    <w:b/>
                    <w:i/>
                    <w:spacing w:val="-1"/>
                    <w:lang w:val="es-ES"/>
                  </w:rPr>
                  <w:t>3</w:t>
                </w:r>
                <w:r w:rsidRPr="0091769C">
                  <w:rPr>
                    <w:b/>
                    <w:i/>
                    <w:lang w:val="es-ES"/>
                  </w:rPr>
                  <w:t>5</w:t>
                </w:r>
                <w:r w:rsidRPr="0091769C">
                  <w:rPr>
                    <w:b/>
                    <w:i/>
                    <w:spacing w:val="-1"/>
                    <w:lang w:val="es-ES"/>
                  </w:rPr>
                  <w:t xml:space="preserve"> 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5</w:t>
                </w:r>
                <w:r w:rsidRPr="0091769C">
                  <w:rPr>
                    <w:b/>
                    <w:i/>
                    <w:lang w:val="es-ES"/>
                  </w:rPr>
                  <w:t>2</w:t>
                </w:r>
                <w:r w:rsidRPr="0091769C">
                  <w:rPr>
                    <w:b/>
                    <w:i/>
                    <w:spacing w:val="-3"/>
                    <w:lang w:val="es-ES"/>
                  </w:rPr>
                  <w:t xml:space="preserve"> 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1</w:t>
                </w:r>
                <w:r w:rsidRPr="0091769C">
                  <w:rPr>
                    <w:b/>
                    <w:i/>
                    <w:lang w:val="es-ES"/>
                  </w:rPr>
                  <w:t>5</w:t>
                </w:r>
                <w:r w:rsidRPr="0091769C">
                  <w:rPr>
                    <w:b/>
                    <w:i/>
                    <w:spacing w:val="-3"/>
                    <w:lang w:val="es-ES"/>
                  </w:rPr>
                  <w:t xml:space="preserve"> 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3</w:t>
                </w:r>
                <w:r w:rsidRPr="0091769C">
                  <w:rPr>
                    <w:b/>
                    <w:i/>
                    <w:lang w:val="es-ES"/>
                  </w:rPr>
                  <w:t xml:space="preserve">3  </w:t>
                </w:r>
                <w:r w:rsidRPr="0091769C">
                  <w:rPr>
                    <w:b/>
                    <w:i/>
                    <w:spacing w:val="50"/>
                    <w:lang w:val="es-ES"/>
                  </w:rPr>
                  <w:t xml:space="preserve"> </w:t>
                </w:r>
                <w:r w:rsidRPr="0091769C">
                  <w:rPr>
                    <w:i/>
                    <w:spacing w:val="-1"/>
                    <w:lang w:val="es-ES"/>
                  </w:rPr>
                  <w:t>N</w:t>
                </w:r>
                <w:r w:rsidRPr="0091769C">
                  <w:rPr>
                    <w:i/>
                    <w:lang w:val="es-ES"/>
                  </w:rPr>
                  <w:t>º</w:t>
                </w:r>
                <w:r w:rsidRPr="0091769C">
                  <w:rPr>
                    <w:i/>
                    <w:spacing w:val="-1"/>
                    <w:lang w:val="es-ES"/>
                  </w:rPr>
                  <w:t xml:space="preserve"> </w:t>
                </w:r>
                <w:proofErr w:type="spellStart"/>
                <w:r w:rsidRPr="0091769C">
                  <w:rPr>
                    <w:i/>
                    <w:spacing w:val="-2"/>
                    <w:lang w:val="es-ES"/>
                  </w:rPr>
                  <w:t>R</w:t>
                </w:r>
                <w:r w:rsidRPr="0091769C">
                  <w:rPr>
                    <w:i/>
                    <w:spacing w:val="1"/>
                    <w:lang w:val="es-ES"/>
                  </w:rPr>
                  <w:t>g</w:t>
                </w:r>
                <w:r w:rsidRPr="0091769C">
                  <w:rPr>
                    <w:i/>
                    <w:lang w:val="es-ES"/>
                  </w:rPr>
                  <w:t>t</w:t>
                </w:r>
                <w:r w:rsidRPr="0091769C">
                  <w:rPr>
                    <w:i/>
                    <w:spacing w:val="-1"/>
                    <w:lang w:val="es-ES"/>
                  </w:rPr>
                  <w:t>r</w:t>
                </w:r>
                <w:r w:rsidRPr="0091769C">
                  <w:rPr>
                    <w:i/>
                    <w:spacing w:val="1"/>
                    <w:lang w:val="es-ES"/>
                  </w:rPr>
                  <w:t>o</w:t>
                </w:r>
                <w:proofErr w:type="spellEnd"/>
                <w:r w:rsidRPr="0091769C">
                  <w:rPr>
                    <w:i/>
                    <w:lang w:val="es-ES"/>
                  </w:rPr>
                  <w:t>.</w:t>
                </w:r>
                <w:r w:rsidRPr="0091769C">
                  <w:rPr>
                    <w:i/>
                    <w:spacing w:val="-4"/>
                    <w:lang w:val="es-ES"/>
                  </w:rPr>
                  <w:t xml:space="preserve"> </w:t>
                </w:r>
                <w:r w:rsidRPr="0091769C">
                  <w:rPr>
                    <w:i/>
                    <w:lang w:val="es-ES"/>
                  </w:rPr>
                  <w:t>E</w:t>
                </w:r>
                <w:r w:rsidRPr="0091769C">
                  <w:rPr>
                    <w:i/>
                    <w:spacing w:val="1"/>
                    <w:lang w:val="es-ES"/>
                  </w:rPr>
                  <w:t>n</w:t>
                </w:r>
                <w:r w:rsidRPr="0091769C">
                  <w:rPr>
                    <w:i/>
                    <w:lang w:val="es-ES"/>
                  </w:rPr>
                  <w:t>ti</w:t>
                </w:r>
                <w:r w:rsidRPr="0091769C">
                  <w:rPr>
                    <w:i/>
                    <w:spacing w:val="1"/>
                    <w:lang w:val="es-ES"/>
                  </w:rPr>
                  <w:t>d</w:t>
                </w:r>
                <w:r w:rsidRPr="0091769C">
                  <w:rPr>
                    <w:i/>
                    <w:spacing w:val="-1"/>
                    <w:lang w:val="es-ES"/>
                  </w:rPr>
                  <w:t>a</w:t>
                </w:r>
                <w:r w:rsidRPr="0091769C">
                  <w:rPr>
                    <w:i/>
                    <w:spacing w:val="1"/>
                    <w:lang w:val="es-ES"/>
                  </w:rPr>
                  <w:t>d</w:t>
                </w:r>
                <w:r w:rsidRPr="0091769C">
                  <w:rPr>
                    <w:i/>
                    <w:lang w:val="es-ES"/>
                  </w:rPr>
                  <w:t>es</w:t>
                </w:r>
                <w:r w:rsidRPr="0091769C">
                  <w:rPr>
                    <w:i/>
                    <w:spacing w:val="-8"/>
                    <w:lang w:val="es-ES"/>
                  </w:rPr>
                  <w:t xml:space="preserve"> </w:t>
                </w:r>
                <w:proofErr w:type="spellStart"/>
                <w:r w:rsidRPr="0091769C">
                  <w:rPr>
                    <w:i/>
                    <w:spacing w:val="-1"/>
                    <w:lang w:val="es-ES"/>
                  </w:rPr>
                  <w:t>C</w:t>
                </w:r>
                <w:r w:rsidRPr="0091769C">
                  <w:rPr>
                    <w:i/>
                    <w:spacing w:val="1"/>
                    <w:lang w:val="es-ES"/>
                  </w:rPr>
                  <w:t>o</w:t>
                </w:r>
                <w:r w:rsidRPr="0091769C">
                  <w:rPr>
                    <w:i/>
                    <w:lang w:val="es-ES"/>
                  </w:rPr>
                  <w:t>l</w:t>
                </w:r>
                <w:r w:rsidRPr="0091769C">
                  <w:rPr>
                    <w:i/>
                    <w:spacing w:val="1"/>
                    <w:lang w:val="es-ES"/>
                  </w:rPr>
                  <w:t>ab</w:t>
                </w:r>
                <w:proofErr w:type="spellEnd"/>
                <w:r w:rsidRPr="0091769C">
                  <w:rPr>
                    <w:i/>
                    <w:lang w:val="es-ES"/>
                  </w:rPr>
                  <w:t>.:</w:t>
                </w:r>
                <w:r w:rsidRPr="0091769C">
                  <w:rPr>
                    <w:i/>
                    <w:spacing w:val="-2"/>
                    <w:lang w:val="es-ES"/>
                  </w:rPr>
                  <w:t xml:space="preserve"> 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L</w:t>
                </w:r>
                <w:r w:rsidRPr="0091769C">
                  <w:rPr>
                    <w:b/>
                    <w:i/>
                    <w:spacing w:val="-2"/>
                    <w:lang w:val="es-ES"/>
                  </w:rPr>
                  <w:t>P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-</w:t>
                </w:r>
                <w:r w:rsidRPr="0091769C">
                  <w:rPr>
                    <w:b/>
                    <w:i/>
                    <w:lang w:val="es-ES"/>
                  </w:rPr>
                  <w:t>G</w:t>
                </w:r>
                <w:r w:rsidRPr="0091769C">
                  <w:rPr>
                    <w:b/>
                    <w:i/>
                    <w:spacing w:val="-1"/>
                    <w:lang w:val="es-ES"/>
                  </w:rPr>
                  <w:t>C</w:t>
                </w:r>
                <w:r w:rsidRPr="0091769C">
                  <w:rPr>
                    <w:b/>
                    <w:i/>
                    <w:spacing w:val="1"/>
                    <w:lang w:val="es-ES"/>
                  </w:rPr>
                  <w:t>-03-5</w:t>
                </w:r>
                <w:r w:rsidRPr="0091769C">
                  <w:rPr>
                    <w:b/>
                    <w:i/>
                    <w:spacing w:val="-1"/>
                    <w:lang w:val="es-ES"/>
                  </w:rPr>
                  <w:t>7</w:t>
                </w:r>
                <w:r w:rsidRPr="0091769C">
                  <w:rPr>
                    <w:b/>
                    <w:i/>
                    <w:lang w:val="es-ES"/>
                  </w:rPr>
                  <w:t>7</w:t>
                </w:r>
              </w:p>
              <w:p w14:paraId="12D20B24" w14:textId="77777777" w:rsidR="00A939E5" w:rsidRPr="0091769C" w:rsidRDefault="00713842">
                <w:pPr>
                  <w:ind w:left="133"/>
                  <w:rPr>
                    <w:lang w:val="es-ES"/>
                  </w:rPr>
                </w:pPr>
                <w:r w:rsidRPr="0091769C">
                  <w:rPr>
                    <w:i/>
                    <w:spacing w:val="-1"/>
                    <w:lang w:val="es-ES"/>
                  </w:rPr>
                  <w:t>N</w:t>
                </w:r>
                <w:r w:rsidRPr="0091769C">
                  <w:rPr>
                    <w:i/>
                    <w:lang w:val="es-ES"/>
                  </w:rPr>
                  <w:t>º</w:t>
                </w:r>
                <w:r w:rsidRPr="0091769C">
                  <w:rPr>
                    <w:i/>
                    <w:spacing w:val="-1"/>
                    <w:lang w:val="es-ES"/>
                  </w:rPr>
                  <w:t xml:space="preserve"> </w:t>
                </w:r>
                <w:proofErr w:type="spellStart"/>
                <w:r w:rsidRPr="0091769C">
                  <w:rPr>
                    <w:i/>
                    <w:lang w:val="es-ES"/>
                  </w:rPr>
                  <w:t>R</w:t>
                </w:r>
                <w:r w:rsidRPr="0091769C">
                  <w:rPr>
                    <w:i/>
                    <w:spacing w:val="1"/>
                    <w:lang w:val="es-ES"/>
                  </w:rPr>
                  <w:t>g</w:t>
                </w:r>
                <w:r w:rsidRPr="0091769C">
                  <w:rPr>
                    <w:i/>
                    <w:lang w:val="es-ES"/>
                  </w:rPr>
                  <w:t>t</w:t>
                </w:r>
                <w:r w:rsidRPr="0091769C">
                  <w:rPr>
                    <w:i/>
                    <w:spacing w:val="-1"/>
                    <w:lang w:val="es-ES"/>
                  </w:rPr>
                  <w:t>r</w:t>
                </w:r>
                <w:r w:rsidRPr="0091769C">
                  <w:rPr>
                    <w:i/>
                    <w:spacing w:val="1"/>
                    <w:lang w:val="es-ES"/>
                  </w:rPr>
                  <w:t>o</w:t>
                </w:r>
                <w:proofErr w:type="spellEnd"/>
                <w:r w:rsidRPr="0091769C">
                  <w:rPr>
                    <w:i/>
                    <w:lang w:val="es-ES"/>
                  </w:rPr>
                  <w:t>.</w:t>
                </w:r>
                <w:r w:rsidRPr="0091769C">
                  <w:rPr>
                    <w:i/>
                    <w:spacing w:val="-4"/>
                    <w:lang w:val="es-ES"/>
                  </w:rPr>
                  <w:t xml:space="preserve"> </w:t>
                </w:r>
                <w:r w:rsidRPr="0091769C">
                  <w:rPr>
                    <w:i/>
                    <w:spacing w:val="1"/>
                    <w:lang w:val="es-ES"/>
                  </w:rPr>
                  <w:t>S</w:t>
                </w:r>
                <w:r w:rsidRPr="0091769C">
                  <w:rPr>
                    <w:i/>
                    <w:lang w:val="es-ES"/>
                  </w:rPr>
                  <w:t>.</w:t>
                </w:r>
                <w:r w:rsidRPr="0091769C">
                  <w:rPr>
                    <w:i/>
                    <w:spacing w:val="-1"/>
                    <w:lang w:val="es-ES"/>
                  </w:rPr>
                  <w:t>C</w:t>
                </w:r>
                <w:r w:rsidRPr="0091769C">
                  <w:rPr>
                    <w:i/>
                    <w:lang w:val="es-ES"/>
                  </w:rPr>
                  <w:t>.</w:t>
                </w:r>
                <w:r w:rsidRPr="0091769C">
                  <w:rPr>
                    <w:i/>
                    <w:spacing w:val="1"/>
                    <w:lang w:val="es-ES"/>
                  </w:rPr>
                  <w:t>S</w:t>
                </w:r>
                <w:r w:rsidRPr="0091769C">
                  <w:rPr>
                    <w:i/>
                    <w:lang w:val="es-ES"/>
                  </w:rPr>
                  <w:t>.:</w:t>
                </w:r>
                <w:r w:rsidRPr="0091769C">
                  <w:rPr>
                    <w:i/>
                    <w:spacing w:val="-6"/>
                    <w:lang w:val="es-ES"/>
                  </w:rPr>
                  <w:t xml:space="preserve"> </w:t>
                </w:r>
                <w:r w:rsidRPr="0091769C">
                  <w:rPr>
                    <w:i/>
                    <w:spacing w:val="1"/>
                    <w:lang w:val="es-ES"/>
                  </w:rPr>
                  <w:t>1</w:t>
                </w:r>
                <w:r w:rsidRPr="0091769C">
                  <w:rPr>
                    <w:i/>
                    <w:lang w:val="es-ES"/>
                  </w:rPr>
                  <w:t>.</w:t>
                </w:r>
                <w:r w:rsidRPr="0091769C">
                  <w:rPr>
                    <w:i/>
                    <w:spacing w:val="1"/>
                    <w:lang w:val="es-ES"/>
                  </w:rPr>
                  <w:t>3</w:t>
                </w:r>
                <w:r w:rsidRPr="0091769C">
                  <w:rPr>
                    <w:i/>
                    <w:spacing w:val="-1"/>
                    <w:lang w:val="es-ES"/>
                  </w:rPr>
                  <w:t>1</w:t>
                </w:r>
                <w:r w:rsidRPr="0091769C">
                  <w:rPr>
                    <w:i/>
                    <w:lang w:val="es-ES"/>
                  </w:rPr>
                  <w:t xml:space="preserve">0  </w:t>
                </w:r>
                <w:r w:rsidRPr="0091769C">
                  <w:rPr>
                    <w:i/>
                    <w:spacing w:val="1"/>
                    <w:lang w:val="es-ES"/>
                  </w:rPr>
                  <w:t xml:space="preserve"> </w:t>
                </w:r>
                <w:r w:rsidRPr="0091769C">
                  <w:rPr>
                    <w:i/>
                    <w:spacing w:val="-2"/>
                    <w:lang w:val="es-ES"/>
                  </w:rPr>
                  <w:t>E</w:t>
                </w:r>
                <w:r w:rsidRPr="0091769C">
                  <w:rPr>
                    <w:i/>
                    <w:spacing w:val="1"/>
                    <w:lang w:val="es-ES"/>
                  </w:rPr>
                  <w:t>-</w:t>
                </w:r>
                <w:r w:rsidRPr="0091769C">
                  <w:rPr>
                    <w:i/>
                    <w:lang w:val="es-ES"/>
                  </w:rPr>
                  <w:t>m</w:t>
                </w:r>
                <w:r w:rsidRPr="0091769C">
                  <w:rPr>
                    <w:i/>
                    <w:spacing w:val="-1"/>
                    <w:lang w:val="es-ES"/>
                  </w:rPr>
                  <w:t>a</w:t>
                </w:r>
                <w:r w:rsidRPr="0091769C">
                  <w:rPr>
                    <w:i/>
                    <w:lang w:val="es-ES"/>
                  </w:rPr>
                  <w:t>il:</w:t>
                </w:r>
                <w:r w:rsidRPr="0091769C">
                  <w:rPr>
                    <w:i/>
                    <w:spacing w:val="-6"/>
                    <w:lang w:val="es-ES"/>
                  </w:rPr>
                  <w:t xml:space="preserve"> </w:t>
                </w:r>
                <w:r w:rsidRPr="0091769C">
                  <w:rPr>
                    <w:i/>
                    <w:color w:val="0000FF"/>
                    <w:spacing w:val="-49"/>
                    <w:lang w:val="es-ES"/>
                  </w:rPr>
                  <w:t xml:space="preserve"> </w:t>
                </w:r>
                <w:hyperlink r:id="rId1">
                  <w:r w:rsidRPr="0091769C">
                    <w:rPr>
                      <w:i/>
                      <w:color w:val="0000FF"/>
                      <w:u w:val="single" w:color="0000FF"/>
                      <w:lang w:val="es-ES"/>
                    </w:rPr>
                    <w:t>f</w:t>
                  </w:r>
                  <w:r w:rsidRPr="0091769C">
                    <w:rPr>
                      <w:i/>
                      <w:color w:val="0000FF"/>
                      <w:spacing w:val="1"/>
                      <w:u w:val="single" w:color="0000FF"/>
                      <w:lang w:val="es-ES"/>
                    </w:rPr>
                    <w:t>unda</w:t>
                  </w:r>
                  <w:r w:rsidRPr="0091769C">
                    <w:rPr>
                      <w:i/>
                      <w:color w:val="0000FF"/>
                      <w:u w:val="single" w:color="0000FF"/>
                      <w:lang w:val="es-ES"/>
                    </w:rPr>
                    <w:t>ci</w:t>
                  </w:r>
                  <w:r w:rsidRPr="0091769C">
                    <w:rPr>
                      <w:i/>
                      <w:color w:val="0000FF"/>
                      <w:spacing w:val="-1"/>
                      <w:u w:val="single" w:color="0000FF"/>
                      <w:lang w:val="es-ES"/>
                    </w:rPr>
                    <w:t>o</w:t>
                  </w:r>
                  <w:r w:rsidRPr="0091769C">
                    <w:rPr>
                      <w:i/>
                      <w:color w:val="0000FF"/>
                      <w:spacing w:val="1"/>
                      <w:u w:val="single" w:color="0000FF"/>
                      <w:lang w:val="es-ES"/>
                    </w:rPr>
                    <w:t>n</w:t>
                  </w:r>
                  <w:r w:rsidRPr="0091769C">
                    <w:rPr>
                      <w:i/>
                      <w:color w:val="0000FF"/>
                      <w:u w:val="single" w:color="0000FF"/>
                      <w:lang w:val="es-ES"/>
                    </w:rPr>
                    <w:t>ti</w:t>
                  </w:r>
                  <w:r w:rsidRPr="0091769C">
                    <w:rPr>
                      <w:i/>
                      <w:color w:val="0000FF"/>
                      <w:spacing w:val="1"/>
                      <w:u w:val="single" w:color="0000FF"/>
                      <w:lang w:val="es-ES"/>
                    </w:rPr>
                    <w:t>p</w:t>
                  </w:r>
                  <w:r w:rsidRPr="0091769C">
                    <w:rPr>
                      <w:i/>
                      <w:color w:val="0000FF"/>
                      <w:u w:val="single" w:color="0000FF"/>
                      <w:lang w:val="es-ES"/>
                    </w:rPr>
                    <w:t>ci</w:t>
                  </w:r>
                  <w:r w:rsidRPr="0091769C">
                    <w:rPr>
                      <w:i/>
                      <w:color w:val="0000FF"/>
                      <w:spacing w:val="-1"/>
                      <w:u w:val="single" w:color="0000FF"/>
                      <w:lang w:val="es-ES"/>
                    </w:rPr>
                    <w:t>@</w:t>
                  </w:r>
                  <w:r w:rsidRPr="0091769C">
                    <w:rPr>
                      <w:i/>
                      <w:color w:val="0000FF"/>
                      <w:spacing w:val="1"/>
                      <w:u w:val="single" w:color="0000FF"/>
                      <w:lang w:val="es-ES"/>
                    </w:rPr>
                    <w:t>g</w:t>
                  </w:r>
                  <w:r w:rsidRPr="0091769C">
                    <w:rPr>
                      <w:i/>
                      <w:color w:val="0000FF"/>
                      <w:u w:val="single" w:color="0000FF"/>
                      <w:lang w:val="es-ES"/>
                    </w:rPr>
                    <w:t>m</w:t>
                  </w:r>
                  <w:r w:rsidRPr="0091769C">
                    <w:rPr>
                      <w:i/>
                      <w:color w:val="0000FF"/>
                      <w:spacing w:val="1"/>
                      <w:u w:val="single" w:color="0000FF"/>
                      <w:lang w:val="es-ES"/>
                    </w:rPr>
                    <w:t>a</w:t>
                  </w:r>
                  <w:r w:rsidRPr="0091769C">
                    <w:rPr>
                      <w:i/>
                      <w:color w:val="0000FF"/>
                      <w:u w:val="single" w:color="0000FF"/>
                      <w:lang w:val="es-ES"/>
                    </w:rPr>
                    <w:t>il.c</w:t>
                  </w:r>
                  <w:r w:rsidRPr="0091769C">
                    <w:rPr>
                      <w:i/>
                      <w:color w:val="0000FF"/>
                      <w:spacing w:val="1"/>
                      <w:u w:val="single" w:color="0000FF"/>
                      <w:lang w:val="es-ES"/>
                    </w:rPr>
                    <w:t>o</w:t>
                  </w:r>
                  <w:r w:rsidRPr="0091769C">
                    <w:rPr>
                      <w:i/>
                      <w:color w:val="0000FF"/>
                      <w:u w:val="single" w:color="0000FF"/>
                      <w:lang w:val="es-ES"/>
                    </w:rPr>
                    <w:t>m</w:t>
                  </w:r>
                  <w:r w:rsidRPr="0091769C">
                    <w:rPr>
                      <w:i/>
                      <w:color w:val="0000FF"/>
                      <w:spacing w:val="29"/>
                      <w:lang w:val="es-ES"/>
                    </w:rPr>
                    <w:t xml:space="preserve"> </w:t>
                  </w:r>
                  <w:r w:rsidRPr="0091769C">
                    <w:rPr>
                      <w:i/>
                      <w:color w:val="000000"/>
                      <w:lang w:val="es-ES"/>
                    </w:rPr>
                    <w:t>P</w:t>
                  </w:r>
                </w:hyperlink>
                <w:r w:rsidRPr="0091769C">
                  <w:rPr>
                    <w:i/>
                    <w:color w:val="000000"/>
                    <w:spacing w:val="1"/>
                    <w:lang w:val="es-ES"/>
                  </w:rPr>
                  <w:t>ág</w:t>
                </w:r>
                <w:r w:rsidRPr="0091769C">
                  <w:rPr>
                    <w:i/>
                    <w:color w:val="000000"/>
                    <w:lang w:val="es-ES"/>
                  </w:rPr>
                  <w:t>i</w:t>
                </w:r>
                <w:r w:rsidRPr="0091769C">
                  <w:rPr>
                    <w:i/>
                    <w:color w:val="000000"/>
                    <w:spacing w:val="1"/>
                    <w:lang w:val="es-ES"/>
                  </w:rPr>
                  <w:t>n</w:t>
                </w:r>
                <w:r w:rsidRPr="0091769C">
                  <w:rPr>
                    <w:i/>
                    <w:color w:val="000000"/>
                    <w:lang w:val="es-ES"/>
                  </w:rPr>
                  <w:t>a</w:t>
                </w:r>
                <w:r w:rsidRPr="0091769C">
                  <w:rPr>
                    <w:i/>
                    <w:color w:val="000000"/>
                    <w:spacing w:val="-7"/>
                    <w:lang w:val="es-ES"/>
                  </w:rPr>
                  <w:t xml:space="preserve"> </w:t>
                </w:r>
                <w:r w:rsidRPr="0091769C">
                  <w:rPr>
                    <w:i/>
                    <w:color w:val="000000"/>
                    <w:spacing w:val="-1"/>
                    <w:lang w:val="es-ES"/>
                  </w:rPr>
                  <w:t>w</w:t>
                </w:r>
                <w:r w:rsidRPr="0091769C">
                  <w:rPr>
                    <w:i/>
                    <w:color w:val="000000"/>
                    <w:lang w:val="es-ES"/>
                  </w:rPr>
                  <w:t>e</w:t>
                </w:r>
                <w:r w:rsidRPr="0091769C">
                  <w:rPr>
                    <w:i/>
                    <w:color w:val="000000"/>
                    <w:spacing w:val="3"/>
                    <w:lang w:val="es-ES"/>
                  </w:rPr>
                  <w:t>b</w:t>
                </w:r>
                <w:hyperlink r:id="rId2">
                  <w:r w:rsidRPr="0091769C">
                    <w:rPr>
                      <w:i/>
                      <w:color w:val="000000"/>
                      <w:spacing w:val="1"/>
                      <w:lang w:val="es-ES"/>
                    </w:rPr>
                    <w:t>:</w:t>
                  </w:r>
                  <w:r w:rsidRPr="0091769C">
                    <w:rPr>
                      <w:i/>
                      <w:color w:val="0000FF"/>
                      <w:spacing w:val="-1"/>
                      <w:u w:val="single" w:color="0000FF"/>
                      <w:lang w:val="es-ES"/>
                    </w:rPr>
                    <w:t>www</w:t>
                  </w:r>
                  <w:r w:rsidRPr="0091769C">
                    <w:rPr>
                      <w:i/>
                      <w:color w:val="0000FF"/>
                      <w:u w:val="single" w:color="0000FF"/>
                      <w:lang w:val="es-ES"/>
                    </w:rPr>
                    <w:t>.ti</w:t>
                  </w:r>
                  <w:r w:rsidRPr="0091769C">
                    <w:rPr>
                      <w:i/>
                      <w:color w:val="0000FF"/>
                      <w:spacing w:val="1"/>
                      <w:u w:val="single" w:color="0000FF"/>
                      <w:lang w:val="es-ES"/>
                    </w:rPr>
                    <w:t>p</w:t>
                  </w:r>
                  <w:r w:rsidRPr="0091769C">
                    <w:rPr>
                      <w:i/>
                      <w:color w:val="0000FF"/>
                      <w:u w:val="single" w:color="0000FF"/>
                      <w:lang w:val="es-ES"/>
                    </w:rPr>
                    <w:t>ci</w:t>
                  </w:r>
                  <w:r w:rsidRPr="0091769C">
                    <w:rPr>
                      <w:i/>
                      <w:color w:val="0000FF"/>
                      <w:spacing w:val="1"/>
                      <w:u w:val="single" w:color="0000FF"/>
                      <w:lang w:val="es-ES"/>
                    </w:rPr>
                    <w:t>.</w:t>
                  </w:r>
                  <w:r w:rsidRPr="0091769C">
                    <w:rPr>
                      <w:i/>
                      <w:color w:val="0000FF"/>
                      <w:u w:val="single" w:color="0000FF"/>
                      <w:lang w:val="es-ES"/>
                    </w:rPr>
                    <w:t>c</w:t>
                  </w:r>
                  <w:r w:rsidRPr="0091769C">
                    <w:rPr>
                      <w:i/>
                      <w:color w:val="0000FF"/>
                      <w:spacing w:val="1"/>
                      <w:u w:val="single" w:color="0000FF"/>
                      <w:lang w:val="es-ES"/>
                    </w:rPr>
                    <w:t>o</w:t>
                  </w:r>
                  <w:r w:rsidRPr="0091769C">
                    <w:rPr>
                      <w:i/>
                      <w:color w:val="0000FF"/>
                      <w:u w:val="single" w:color="0000FF"/>
                      <w:lang w:val="es-ES"/>
                    </w:rPr>
                    <w:t>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1DAA7" w14:textId="77777777" w:rsidR="00713842" w:rsidRDefault="00713842">
      <w:r>
        <w:separator/>
      </w:r>
    </w:p>
  </w:footnote>
  <w:footnote w:type="continuationSeparator" w:id="0">
    <w:p w14:paraId="209110D7" w14:textId="77777777" w:rsidR="00713842" w:rsidRDefault="00713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99629" w14:textId="77777777" w:rsidR="00A939E5" w:rsidRDefault="00713842">
    <w:pPr>
      <w:spacing w:line="200" w:lineRule="exact"/>
    </w:pPr>
    <w:r>
      <w:pict w14:anchorId="49A5A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8.15pt;margin-top:14.4pt;width:425pt;height:73.4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17D9"/>
    <w:multiLevelType w:val="multilevel"/>
    <w:tmpl w:val="9894FF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E5"/>
    <w:rsid w:val="00662BC9"/>
    <w:rsid w:val="006D0D2D"/>
    <w:rsid w:val="00713842"/>
    <w:rsid w:val="0091769C"/>
    <w:rsid w:val="00A14A37"/>
    <w:rsid w:val="00A939E5"/>
    <w:rsid w:val="00C803AD"/>
    <w:rsid w:val="00F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545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D0D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D2D"/>
  </w:style>
  <w:style w:type="paragraph" w:styleId="Piedepgina">
    <w:name w:val="footer"/>
    <w:basedOn w:val="Normal"/>
    <w:link w:val="PiedepginaCar"/>
    <w:uiPriority w:val="99"/>
    <w:unhideWhenUsed/>
    <w:rsid w:val="006D0D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D2D"/>
  </w:style>
  <w:style w:type="paragraph" w:customStyle="1" w:styleId="Default">
    <w:name w:val="Default"/>
    <w:rsid w:val="00C803AD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D0D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D2D"/>
  </w:style>
  <w:style w:type="paragraph" w:styleId="Piedepgina">
    <w:name w:val="footer"/>
    <w:basedOn w:val="Normal"/>
    <w:link w:val="PiedepginaCar"/>
    <w:uiPriority w:val="99"/>
    <w:unhideWhenUsed/>
    <w:rsid w:val="006D0D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D2D"/>
  </w:style>
  <w:style w:type="paragraph" w:customStyle="1" w:styleId="Default">
    <w:name w:val="Default"/>
    <w:rsid w:val="00C803AD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pci.com" TargetMode="External"/><Relationship Id="rId1" Type="http://schemas.openxmlformats.org/officeDocument/2006/relationships/hyperlink" Target="mailto:fundaciontipc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Teresa Damaso Robaina</dc:creator>
  <cp:lastModifiedBy>Mª Teresa Damaso Robaina</cp:lastModifiedBy>
  <cp:revision>2</cp:revision>
  <dcterms:created xsi:type="dcterms:W3CDTF">2025-08-11T12:24:00Z</dcterms:created>
  <dcterms:modified xsi:type="dcterms:W3CDTF">2025-08-11T12:24:00Z</dcterms:modified>
</cp:coreProperties>
</file>